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73" w:rsidRPr="00E37573" w:rsidRDefault="00E37573" w:rsidP="00E37573">
      <w:pPr>
        <w:pStyle w:val="a5"/>
        <w:rPr>
          <w:rFonts w:ascii="Times New Roman" w:hAnsi="Times New Roman" w:cs="Times New Roman"/>
          <w:b/>
          <w:sz w:val="28"/>
          <w:szCs w:val="28"/>
        </w:rPr>
      </w:pPr>
      <w:r w:rsidRPr="00E37573">
        <w:rPr>
          <w:rFonts w:ascii="Times New Roman" w:hAnsi="Times New Roman" w:cs="Times New Roman"/>
          <w:b/>
          <w:sz w:val="28"/>
          <w:szCs w:val="28"/>
        </w:rPr>
        <w:t>ΥΠΟΥΡΓΕΙΟ ΠΟΛΙΤΙΣΜΟΥ ΚΑΙ ΑΘΛΗΤΙΣΜΟΥ</w:t>
      </w:r>
    </w:p>
    <w:p w:rsidR="00E37573" w:rsidRPr="00E37573" w:rsidRDefault="00E37573" w:rsidP="00E37573">
      <w:pPr>
        <w:pStyle w:val="a5"/>
        <w:rPr>
          <w:rFonts w:ascii="Times New Roman" w:hAnsi="Times New Roman" w:cs="Times New Roman"/>
          <w:b/>
          <w:sz w:val="28"/>
          <w:szCs w:val="28"/>
        </w:rPr>
      </w:pPr>
      <w:r w:rsidRPr="00E37573">
        <w:rPr>
          <w:rFonts w:ascii="Times New Roman" w:hAnsi="Times New Roman" w:cs="Times New Roman"/>
          <w:b/>
          <w:sz w:val="28"/>
          <w:szCs w:val="28"/>
        </w:rPr>
        <w:t>ΓΕΝΙΚΗ ΓΡΑΜΜΑΤΕΙΑ ΑΘΛΗΤΙΣΜΟΥ</w:t>
      </w:r>
    </w:p>
    <w:p w:rsidR="00E37573" w:rsidRPr="00E37573" w:rsidRDefault="00E37573" w:rsidP="00E37573">
      <w:pPr>
        <w:pStyle w:val="a5"/>
        <w:rPr>
          <w:rFonts w:ascii="Times New Roman" w:hAnsi="Times New Roman" w:cs="Times New Roman"/>
          <w:b/>
          <w:sz w:val="28"/>
          <w:szCs w:val="28"/>
        </w:rPr>
      </w:pPr>
      <w:r w:rsidRPr="00E37573">
        <w:rPr>
          <w:rFonts w:ascii="Times New Roman" w:hAnsi="Times New Roman" w:cs="Times New Roman"/>
          <w:b/>
          <w:sz w:val="28"/>
          <w:szCs w:val="28"/>
        </w:rPr>
        <w:t>ΓΡΑΦΕΙΟ ΤΥΠΟΥ</w:t>
      </w:r>
    </w:p>
    <w:p w:rsidR="00E37573" w:rsidRDefault="00E37573" w:rsidP="009A1E59">
      <w:pPr>
        <w:jc w:val="center"/>
        <w:rPr>
          <w:rFonts w:ascii="Times New Roman" w:hAnsi="Times New Roman" w:cs="Times New Roman"/>
          <w:b/>
          <w:sz w:val="28"/>
          <w:szCs w:val="28"/>
        </w:rPr>
      </w:pPr>
    </w:p>
    <w:p w:rsidR="00E37573" w:rsidRDefault="00E37573" w:rsidP="00E37573">
      <w:pPr>
        <w:jc w:val="right"/>
        <w:rPr>
          <w:rFonts w:ascii="Times New Roman" w:hAnsi="Times New Roman" w:cs="Times New Roman"/>
          <w:b/>
          <w:sz w:val="28"/>
          <w:szCs w:val="28"/>
        </w:rPr>
      </w:pPr>
      <w:r>
        <w:rPr>
          <w:rFonts w:ascii="Times New Roman" w:hAnsi="Times New Roman" w:cs="Times New Roman"/>
          <w:b/>
          <w:sz w:val="28"/>
          <w:szCs w:val="28"/>
        </w:rPr>
        <w:t>Αθήνα, 24 Φεβρουαρίου 2021</w:t>
      </w:r>
    </w:p>
    <w:p w:rsidR="00E37573" w:rsidRPr="00E37573" w:rsidRDefault="00E37573" w:rsidP="009A1E59">
      <w:pPr>
        <w:jc w:val="center"/>
        <w:rPr>
          <w:rFonts w:ascii="Times New Roman" w:hAnsi="Times New Roman" w:cs="Times New Roman"/>
          <w:b/>
          <w:sz w:val="28"/>
          <w:szCs w:val="28"/>
          <w:u w:val="single"/>
        </w:rPr>
      </w:pPr>
      <w:r w:rsidRPr="00E37573">
        <w:rPr>
          <w:rFonts w:ascii="Times New Roman" w:hAnsi="Times New Roman" w:cs="Times New Roman"/>
          <w:b/>
          <w:sz w:val="28"/>
          <w:szCs w:val="28"/>
          <w:u w:val="single"/>
        </w:rPr>
        <w:t>ΔΕΛΤΙΟ ΤΥΠΟΥ</w:t>
      </w:r>
    </w:p>
    <w:p w:rsidR="00E37573" w:rsidRDefault="00E37573" w:rsidP="009A1E59">
      <w:pPr>
        <w:jc w:val="center"/>
        <w:rPr>
          <w:rFonts w:ascii="Times New Roman" w:hAnsi="Times New Roman" w:cs="Times New Roman"/>
          <w:b/>
          <w:sz w:val="28"/>
          <w:szCs w:val="28"/>
        </w:rPr>
      </w:pPr>
      <w:bookmarkStart w:id="0" w:name="_GoBack"/>
      <w:bookmarkEnd w:id="0"/>
    </w:p>
    <w:p w:rsidR="00B855F7" w:rsidRPr="009A1E59" w:rsidRDefault="009A1E59" w:rsidP="009A1E59">
      <w:pPr>
        <w:jc w:val="center"/>
        <w:rPr>
          <w:rFonts w:ascii="Times New Roman" w:hAnsi="Times New Roman" w:cs="Times New Roman"/>
          <w:b/>
          <w:sz w:val="28"/>
          <w:szCs w:val="28"/>
        </w:rPr>
      </w:pPr>
      <w:r w:rsidRPr="009A1E59">
        <w:rPr>
          <w:rFonts w:ascii="Times New Roman" w:hAnsi="Times New Roman" w:cs="Times New Roman"/>
          <w:b/>
          <w:sz w:val="28"/>
          <w:szCs w:val="28"/>
        </w:rPr>
        <w:t>Εκδόθηκε η Κοινή Υπουργική Απόφαση που εξειδικεύει τις προϋποθέσεις, τη διαδικασία και τον τρόπο διεξαγωγής εκλογών με την ψηφιακή κάλπη «Ζευς», εφόσον οι αθλητικοί φορείς την επιλέξουν ως εναλλακτική λύση για τις αρχαιρεσίες τους</w:t>
      </w:r>
    </w:p>
    <w:p w:rsidR="00B855F7" w:rsidRDefault="00B855F7" w:rsidP="005D1300">
      <w:pPr>
        <w:jc w:val="both"/>
        <w:rPr>
          <w:rFonts w:ascii="Times New Roman" w:hAnsi="Times New Roman" w:cs="Times New Roman"/>
          <w:sz w:val="28"/>
          <w:szCs w:val="28"/>
        </w:rPr>
      </w:pPr>
    </w:p>
    <w:p w:rsidR="006D0A1D" w:rsidRDefault="006D0A1D" w:rsidP="005D1300">
      <w:pPr>
        <w:jc w:val="both"/>
        <w:rPr>
          <w:rFonts w:ascii="Times New Roman" w:hAnsi="Times New Roman" w:cs="Times New Roman"/>
          <w:sz w:val="28"/>
          <w:szCs w:val="28"/>
        </w:rPr>
      </w:pPr>
      <w:r w:rsidRPr="005D1300">
        <w:rPr>
          <w:rFonts w:ascii="Times New Roman" w:hAnsi="Times New Roman" w:cs="Times New Roman"/>
          <w:sz w:val="28"/>
          <w:szCs w:val="28"/>
        </w:rPr>
        <w:t>Υπογράφτηκε από τον Υφυπουργό Πολιτισμού και Αθλητισμού,</w:t>
      </w:r>
      <w:r>
        <w:rPr>
          <w:rFonts w:ascii="Times New Roman" w:hAnsi="Times New Roman" w:cs="Times New Roman"/>
          <w:sz w:val="28"/>
          <w:szCs w:val="28"/>
        </w:rPr>
        <w:t xml:space="preserve"> Λευτέρη </w:t>
      </w:r>
      <w:proofErr w:type="spellStart"/>
      <w:r>
        <w:rPr>
          <w:rFonts w:ascii="Times New Roman" w:hAnsi="Times New Roman" w:cs="Times New Roman"/>
          <w:sz w:val="28"/>
          <w:szCs w:val="28"/>
        </w:rPr>
        <w:t>Αυγενάκη</w:t>
      </w:r>
      <w:proofErr w:type="spellEnd"/>
      <w:r>
        <w:rPr>
          <w:rFonts w:ascii="Times New Roman" w:hAnsi="Times New Roman" w:cs="Times New Roman"/>
          <w:sz w:val="28"/>
          <w:szCs w:val="28"/>
        </w:rPr>
        <w:t xml:space="preserve"> και από τον Υπουργό Ψηφιακής Διακυβέρνησης, Κυριάκο </w:t>
      </w:r>
      <w:proofErr w:type="spellStart"/>
      <w:r>
        <w:rPr>
          <w:rFonts w:ascii="Times New Roman" w:hAnsi="Times New Roman" w:cs="Times New Roman"/>
          <w:sz w:val="28"/>
          <w:szCs w:val="28"/>
        </w:rPr>
        <w:t>Πιερρακάκη</w:t>
      </w:r>
      <w:proofErr w:type="spellEnd"/>
      <w:r>
        <w:rPr>
          <w:rFonts w:ascii="Times New Roman" w:hAnsi="Times New Roman" w:cs="Times New Roman"/>
          <w:sz w:val="28"/>
          <w:szCs w:val="28"/>
        </w:rPr>
        <w:t xml:space="preserve"> η απόφαση για τη «</w:t>
      </w:r>
      <w:r w:rsidRPr="006D0A1D">
        <w:rPr>
          <w:rFonts w:ascii="Times New Roman" w:hAnsi="Times New Roman" w:cs="Times New Roman"/>
          <w:i/>
          <w:sz w:val="28"/>
          <w:szCs w:val="28"/>
        </w:rPr>
        <w:t>Διαδικασία διεξαγωγής Γενικών Συνελεύσεων μ</w:t>
      </w:r>
      <w:r>
        <w:rPr>
          <w:rFonts w:ascii="Times New Roman" w:hAnsi="Times New Roman" w:cs="Times New Roman"/>
          <w:i/>
          <w:sz w:val="28"/>
          <w:szCs w:val="28"/>
        </w:rPr>
        <w:t xml:space="preserve">ε ψηφιακά μέσα και διενέργειας </w:t>
      </w:r>
      <w:r w:rsidRPr="006D0A1D">
        <w:rPr>
          <w:rFonts w:ascii="Times New Roman" w:hAnsi="Times New Roman" w:cs="Times New Roman"/>
          <w:i/>
          <w:sz w:val="28"/>
          <w:szCs w:val="28"/>
        </w:rPr>
        <w:t>ηλεκτρονικών ψηφοφοριών για τη λήψη αποφάσεων και την εκλογή των μελών των καταστατικών οργάνων των αθλητικών ομοσπονδιών και ενώσεων</w:t>
      </w:r>
      <w:r>
        <w:rPr>
          <w:rFonts w:ascii="Times New Roman" w:hAnsi="Times New Roman" w:cs="Times New Roman"/>
          <w:sz w:val="28"/>
          <w:szCs w:val="28"/>
        </w:rPr>
        <w:t>».</w:t>
      </w:r>
    </w:p>
    <w:p w:rsidR="006D0A1D" w:rsidRDefault="006D0A1D" w:rsidP="005D1300">
      <w:pPr>
        <w:jc w:val="both"/>
        <w:rPr>
          <w:rFonts w:ascii="Times New Roman" w:hAnsi="Times New Roman" w:cs="Times New Roman"/>
          <w:sz w:val="28"/>
          <w:szCs w:val="28"/>
        </w:rPr>
      </w:pPr>
      <w:r>
        <w:rPr>
          <w:rFonts w:ascii="Times New Roman" w:hAnsi="Times New Roman" w:cs="Times New Roman"/>
          <w:sz w:val="28"/>
          <w:szCs w:val="28"/>
        </w:rPr>
        <w:t xml:space="preserve">Η Κοινή Υπουργική Απόφαση </w:t>
      </w:r>
      <w:r w:rsidR="005D1300" w:rsidRPr="005D1300">
        <w:rPr>
          <w:rFonts w:ascii="Times New Roman" w:hAnsi="Times New Roman" w:cs="Times New Roman"/>
          <w:sz w:val="28"/>
          <w:szCs w:val="28"/>
        </w:rPr>
        <w:t>(</w:t>
      </w:r>
      <w:r w:rsidR="005D1300" w:rsidRPr="00585169">
        <w:rPr>
          <w:rFonts w:ascii="Times New Roman" w:hAnsi="Times New Roman" w:cs="Times New Roman"/>
          <w:sz w:val="28"/>
          <w:szCs w:val="28"/>
        </w:rPr>
        <w:t>ΦΕΚ</w:t>
      </w:r>
      <w:r w:rsidR="00585169">
        <w:rPr>
          <w:rFonts w:ascii="Times New Roman" w:hAnsi="Times New Roman" w:cs="Times New Roman"/>
          <w:sz w:val="28"/>
          <w:szCs w:val="28"/>
        </w:rPr>
        <w:t xml:space="preserve"> Β’ 719, 24/02/2021</w:t>
      </w:r>
      <w:r w:rsidR="005D1300">
        <w:rPr>
          <w:rFonts w:ascii="Times New Roman" w:hAnsi="Times New Roman" w:cs="Times New Roman"/>
          <w:sz w:val="28"/>
          <w:szCs w:val="28"/>
        </w:rPr>
        <w:t xml:space="preserve">) </w:t>
      </w:r>
      <w:r>
        <w:rPr>
          <w:rFonts w:ascii="Times New Roman" w:hAnsi="Times New Roman" w:cs="Times New Roman"/>
          <w:sz w:val="28"/>
          <w:szCs w:val="28"/>
        </w:rPr>
        <w:t>εξειδικεύει τις</w:t>
      </w:r>
      <w:r w:rsidRPr="006D0A1D">
        <w:rPr>
          <w:rFonts w:ascii="Times New Roman" w:hAnsi="Times New Roman" w:cs="Times New Roman"/>
          <w:sz w:val="28"/>
          <w:szCs w:val="28"/>
        </w:rPr>
        <w:t xml:space="preserve"> προϋποθέσεις, </w:t>
      </w:r>
      <w:r>
        <w:rPr>
          <w:rFonts w:ascii="Times New Roman" w:hAnsi="Times New Roman" w:cs="Times New Roman"/>
          <w:sz w:val="28"/>
          <w:szCs w:val="28"/>
        </w:rPr>
        <w:t>τ</w:t>
      </w:r>
      <w:r w:rsidRPr="006D0A1D">
        <w:rPr>
          <w:rFonts w:ascii="Times New Roman" w:hAnsi="Times New Roman" w:cs="Times New Roman"/>
          <w:sz w:val="28"/>
          <w:szCs w:val="28"/>
        </w:rPr>
        <w:t xml:space="preserve">η διαδικασία και </w:t>
      </w:r>
      <w:r>
        <w:rPr>
          <w:rFonts w:ascii="Times New Roman" w:hAnsi="Times New Roman" w:cs="Times New Roman"/>
          <w:sz w:val="28"/>
          <w:szCs w:val="28"/>
        </w:rPr>
        <w:t>τ</w:t>
      </w:r>
      <w:r w:rsidRPr="006D0A1D">
        <w:rPr>
          <w:rFonts w:ascii="Times New Roman" w:hAnsi="Times New Roman" w:cs="Times New Roman"/>
          <w:sz w:val="28"/>
          <w:szCs w:val="28"/>
        </w:rPr>
        <w:t>ο</w:t>
      </w:r>
      <w:r>
        <w:rPr>
          <w:rFonts w:ascii="Times New Roman" w:hAnsi="Times New Roman" w:cs="Times New Roman"/>
          <w:sz w:val="28"/>
          <w:szCs w:val="28"/>
        </w:rPr>
        <w:t>ν τρόπο</w:t>
      </w:r>
      <w:r w:rsidRPr="006D0A1D">
        <w:rPr>
          <w:rFonts w:ascii="Times New Roman" w:hAnsi="Times New Roman" w:cs="Times New Roman"/>
          <w:sz w:val="28"/>
          <w:szCs w:val="28"/>
        </w:rPr>
        <w:t xml:space="preserve"> διεξαγωγής της ηλεκτρονικής ψηφοφορίας </w:t>
      </w:r>
      <w:r>
        <w:rPr>
          <w:rFonts w:ascii="Times New Roman" w:hAnsi="Times New Roman" w:cs="Times New Roman"/>
          <w:sz w:val="28"/>
          <w:szCs w:val="28"/>
        </w:rPr>
        <w:t xml:space="preserve">στους αθλητικούς φορείς, </w:t>
      </w:r>
      <w:r w:rsidRPr="005F20D3">
        <w:rPr>
          <w:rFonts w:ascii="Times New Roman" w:hAnsi="Times New Roman" w:cs="Times New Roman"/>
          <w:sz w:val="28"/>
          <w:szCs w:val="28"/>
          <w:u w:val="single"/>
        </w:rPr>
        <w:t xml:space="preserve">εφόσον </w:t>
      </w:r>
      <w:r w:rsidR="005F20D3" w:rsidRPr="005F20D3">
        <w:rPr>
          <w:rFonts w:ascii="Times New Roman" w:hAnsi="Times New Roman" w:cs="Times New Roman"/>
          <w:sz w:val="28"/>
          <w:szCs w:val="28"/>
          <w:u w:val="single"/>
        </w:rPr>
        <w:t xml:space="preserve">την επιλέξουν ως εναλλακτική λύση </w:t>
      </w:r>
      <w:r w:rsidRPr="005F20D3">
        <w:rPr>
          <w:rFonts w:ascii="Times New Roman" w:hAnsi="Times New Roman" w:cs="Times New Roman"/>
          <w:sz w:val="28"/>
          <w:szCs w:val="28"/>
          <w:u w:val="single"/>
        </w:rPr>
        <w:t>για τις αρχαιρεσίες τους</w:t>
      </w:r>
      <w:r>
        <w:rPr>
          <w:rFonts w:ascii="Times New Roman" w:hAnsi="Times New Roman" w:cs="Times New Roman"/>
          <w:sz w:val="28"/>
          <w:szCs w:val="28"/>
        </w:rPr>
        <w:t xml:space="preserve">, ρυθμίζοντας </w:t>
      </w:r>
      <w:r w:rsidRPr="006D0A1D">
        <w:rPr>
          <w:rFonts w:ascii="Times New Roman" w:hAnsi="Times New Roman" w:cs="Times New Roman"/>
          <w:sz w:val="28"/>
          <w:szCs w:val="28"/>
        </w:rPr>
        <w:t>κάθε άλλο αναγκαίο θέμα για τη διασφάλιση της διαφάνειας και του αδιάβλητου</w:t>
      </w:r>
      <w:r w:rsidR="004B78CF">
        <w:rPr>
          <w:rFonts w:ascii="Times New Roman" w:hAnsi="Times New Roman" w:cs="Times New Roman"/>
          <w:sz w:val="28"/>
          <w:szCs w:val="28"/>
        </w:rPr>
        <w:t xml:space="preserve"> των εκλογών.</w:t>
      </w:r>
    </w:p>
    <w:p w:rsidR="004B1881" w:rsidRDefault="006D0A1D" w:rsidP="005D1300">
      <w:pPr>
        <w:jc w:val="both"/>
        <w:rPr>
          <w:rFonts w:ascii="Times New Roman" w:hAnsi="Times New Roman" w:cs="Times New Roman"/>
          <w:sz w:val="28"/>
          <w:szCs w:val="28"/>
        </w:rPr>
      </w:pPr>
      <w:r>
        <w:rPr>
          <w:rFonts w:ascii="Times New Roman" w:hAnsi="Times New Roman" w:cs="Times New Roman"/>
          <w:sz w:val="28"/>
          <w:szCs w:val="28"/>
        </w:rPr>
        <w:t xml:space="preserve">Η ΚΥΑ </w:t>
      </w:r>
      <w:r w:rsidR="004B78CF">
        <w:rPr>
          <w:rFonts w:ascii="Times New Roman" w:hAnsi="Times New Roman" w:cs="Times New Roman"/>
          <w:sz w:val="28"/>
          <w:szCs w:val="28"/>
        </w:rPr>
        <w:t xml:space="preserve">εκδόθηκε </w:t>
      </w:r>
      <w:r>
        <w:rPr>
          <w:rFonts w:ascii="Times New Roman" w:hAnsi="Times New Roman" w:cs="Times New Roman"/>
          <w:sz w:val="28"/>
          <w:szCs w:val="28"/>
        </w:rPr>
        <w:t>σε εφαρμογή του άρθρου 45 του ν. 4778/2021 (</w:t>
      </w:r>
      <w:r w:rsidR="004B78CF">
        <w:rPr>
          <w:rFonts w:ascii="Times New Roman" w:hAnsi="Times New Roman" w:cs="Times New Roman"/>
          <w:sz w:val="28"/>
          <w:szCs w:val="28"/>
        </w:rPr>
        <w:t>ΦΕΚ Α’ 26, 19/02/</w:t>
      </w:r>
      <w:r w:rsidR="004B78CF" w:rsidRPr="004B78CF">
        <w:rPr>
          <w:rFonts w:ascii="Times New Roman" w:hAnsi="Times New Roman" w:cs="Times New Roman"/>
          <w:sz w:val="28"/>
          <w:szCs w:val="28"/>
        </w:rPr>
        <w:t>2021</w:t>
      </w:r>
      <w:r w:rsidR="004B78CF">
        <w:rPr>
          <w:rFonts w:ascii="Times New Roman" w:hAnsi="Times New Roman" w:cs="Times New Roman"/>
          <w:sz w:val="28"/>
          <w:szCs w:val="28"/>
        </w:rPr>
        <w:t>), που ψηφίστηκε την προηγούμενη εβδομάδα για τη «</w:t>
      </w:r>
      <w:r w:rsidR="004B78CF" w:rsidRPr="004B78CF">
        <w:rPr>
          <w:rFonts w:ascii="Times New Roman" w:hAnsi="Times New Roman" w:cs="Times New Roman"/>
          <w:i/>
          <w:sz w:val="28"/>
          <w:szCs w:val="28"/>
        </w:rPr>
        <w:t>χρήση σύγχρονων μέσων Τεχνολογίας Πληροφορίας και Επικοινωνίας (Τ.Π.Ε.), στη διεξαγωγή Γενικών Συνελεύσεων και Αρχαιρεσιών σε αθλητικές Ενώσεις και Ομοσπονδίες</w:t>
      </w:r>
      <w:r w:rsidR="004B78CF">
        <w:rPr>
          <w:rFonts w:ascii="Times New Roman" w:hAnsi="Times New Roman" w:cs="Times New Roman"/>
          <w:sz w:val="28"/>
          <w:szCs w:val="28"/>
        </w:rPr>
        <w:t xml:space="preserve">» </w:t>
      </w:r>
      <w:r w:rsidR="004B78CF" w:rsidRPr="004B78CF">
        <w:rPr>
          <w:rFonts w:ascii="Times New Roman" w:hAnsi="Times New Roman" w:cs="Times New Roman"/>
          <w:sz w:val="28"/>
          <w:szCs w:val="28"/>
        </w:rPr>
        <w:t xml:space="preserve">με σκοπό την απομακρυσμένη συμμετοχή των μελών </w:t>
      </w:r>
      <w:r w:rsidR="004B78CF">
        <w:rPr>
          <w:rFonts w:ascii="Times New Roman" w:hAnsi="Times New Roman" w:cs="Times New Roman"/>
          <w:sz w:val="28"/>
          <w:szCs w:val="28"/>
        </w:rPr>
        <w:t>τους.</w:t>
      </w:r>
    </w:p>
    <w:p w:rsidR="004B78CF" w:rsidRDefault="004B78CF" w:rsidP="005D1300">
      <w:pPr>
        <w:jc w:val="both"/>
        <w:rPr>
          <w:rFonts w:ascii="Times New Roman" w:hAnsi="Times New Roman" w:cs="Times New Roman"/>
          <w:sz w:val="28"/>
          <w:szCs w:val="28"/>
        </w:rPr>
      </w:pPr>
      <w:r>
        <w:rPr>
          <w:rFonts w:ascii="Times New Roman" w:hAnsi="Times New Roman" w:cs="Times New Roman"/>
          <w:sz w:val="28"/>
          <w:szCs w:val="28"/>
        </w:rPr>
        <w:t xml:space="preserve">Υπενθυμίζεται ότι, σύμφωνα με </w:t>
      </w:r>
      <w:r w:rsidR="005D1300">
        <w:rPr>
          <w:rFonts w:ascii="Times New Roman" w:hAnsi="Times New Roman" w:cs="Times New Roman"/>
          <w:sz w:val="28"/>
          <w:szCs w:val="28"/>
        </w:rPr>
        <w:t>το εν λόγω άρθρο 45</w:t>
      </w:r>
      <w:r>
        <w:rPr>
          <w:rFonts w:ascii="Times New Roman" w:hAnsi="Times New Roman" w:cs="Times New Roman"/>
          <w:sz w:val="28"/>
          <w:szCs w:val="28"/>
        </w:rPr>
        <w:t xml:space="preserve">, </w:t>
      </w:r>
      <w:r w:rsidR="00D826F8">
        <w:rPr>
          <w:rFonts w:ascii="Times New Roman" w:hAnsi="Times New Roman" w:cs="Times New Roman"/>
          <w:sz w:val="28"/>
          <w:szCs w:val="28"/>
        </w:rPr>
        <w:t xml:space="preserve">αν επιλεγεί </w:t>
      </w:r>
      <w:r w:rsidR="005D1300">
        <w:rPr>
          <w:rFonts w:ascii="Times New Roman" w:hAnsi="Times New Roman" w:cs="Times New Roman"/>
          <w:sz w:val="28"/>
          <w:szCs w:val="28"/>
        </w:rPr>
        <w:t xml:space="preserve">ο </w:t>
      </w:r>
      <w:r w:rsidR="00D826F8">
        <w:rPr>
          <w:rFonts w:ascii="Times New Roman" w:hAnsi="Times New Roman" w:cs="Times New Roman"/>
          <w:sz w:val="28"/>
          <w:szCs w:val="28"/>
        </w:rPr>
        <w:t>ηλεκτρονικ</w:t>
      </w:r>
      <w:r w:rsidR="005D1300">
        <w:rPr>
          <w:rFonts w:ascii="Times New Roman" w:hAnsi="Times New Roman" w:cs="Times New Roman"/>
          <w:sz w:val="28"/>
          <w:szCs w:val="28"/>
        </w:rPr>
        <w:t>ός τρόπος</w:t>
      </w:r>
      <w:r w:rsidR="00D826F8">
        <w:rPr>
          <w:rFonts w:ascii="Times New Roman" w:hAnsi="Times New Roman" w:cs="Times New Roman"/>
          <w:sz w:val="28"/>
          <w:szCs w:val="28"/>
        </w:rPr>
        <w:t xml:space="preserve"> αρχαιρεσία</w:t>
      </w:r>
      <w:r w:rsidR="005D1300">
        <w:rPr>
          <w:rFonts w:ascii="Times New Roman" w:hAnsi="Times New Roman" w:cs="Times New Roman"/>
          <w:sz w:val="28"/>
          <w:szCs w:val="28"/>
        </w:rPr>
        <w:t>ς</w:t>
      </w:r>
      <w:r w:rsidR="00D826F8">
        <w:rPr>
          <w:rFonts w:ascii="Times New Roman" w:hAnsi="Times New Roman" w:cs="Times New Roman"/>
          <w:sz w:val="28"/>
          <w:szCs w:val="28"/>
        </w:rPr>
        <w:t xml:space="preserve">, τότε </w:t>
      </w:r>
      <w:r>
        <w:rPr>
          <w:rFonts w:ascii="Times New Roman" w:hAnsi="Times New Roman" w:cs="Times New Roman"/>
          <w:sz w:val="28"/>
          <w:szCs w:val="28"/>
        </w:rPr>
        <w:t>«</w:t>
      </w:r>
      <w:r w:rsidRPr="005F20D3">
        <w:rPr>
          <w:rFonts w:ascii="Times New Roman" w:hAnsi="Times New Roman" w:cs="Times New Roman"/>
          <w:i/>
          <w:sz w:val="28"/>
          <w:szCs w:val="28"/>
        </w:rPr>
        <w:t>όλες οι ψηφοφορίες επί των επιμέρους θεμάτων της ημερήσιας διάταξης, συμπεριλαμβανομένων των ψηφοφοριών για την ανάδειξη των νέων καταστατικών οργάνων, διεξάγονται με τη χρήσ</w:t>
      </w:r>
      <w:r w:rsidR="005F20D3">
        <w:rPr>
          <w:rFonts w:ascii="Times New Roman" w:hAnsi="Times New Roman" w:cs="Times New Roman"/>
          <w:i/>
          <w:sz w:val="28"/>
          <w:szCs w:val="28"/>
        </w:rPr>
        <w:t xml:space="preserve">η του πληροφοριακού συστήματος </w:t>
      </w:r>
      <w:r w:rsidR="005F20D3" w:rsidRPr="005F20D3">
        <w:rPr>
          <w:rFonts w:ascii="Times New Roman" w:hAnsi="Times New Roman" w:cs="Times New Roman"/>
          <w:i/>
          <w:sz w:val="28"/>
          <w:szCs w:val="28"/>
        </w:rPr>
        <w:t>“</w:t>
      </w:r>
      <w:r w:rsidR="005F20D3">
        <w:rPr>
          <w:rFonts w:ascii="Times New Roman" w:hAnsi="Times New Roman" w:cs="Times New Roman"/>
          <w:i/>
          <w:sz w:val="28"/>
          <w:szCs w:val="28"/>
        </w:rPr>
        <w:t xml:space="preserve">Ψηφιακή Κάλπη </w:t>
      </w:r>
      <w:r w:rsidR="005F20D3">
        <w:rPr>
          <w:rFonts w:ascii="Times New Roman" w:hAnsi="Times New Roman" w:cs="Times New Roman"/>
          <w:i/>
          <w:sz w:val="28"/>
          <w:szCs w:val="28"/>
        </w:rPr>
        <w:lastRenderedPageBreak/>
        <w:t>Ζευς</w:t>
      </w:r>
      <w:r w:rsidR="005F20D3" w:rsidRPr="005F20D3">
        <w:rPr>
          <w:rFonts w:ascii="Times New Roman" w:hAnsi="Times New Roman" w:cs="Times New Roman"/>
          <w:i/>
          <w:sz w:val="28"/>
          <w:szCs w:val="28"/>
        </w:rPr>
        <w:t>”</w:t>
      </w:r>
      <w:r w:rsidRPr="005F20D3">
        <w:rPr>
          <w:rFonts w:ascii="Times New Roman" w:hAnsi="Times New Roman" w:cs="Times New Roman"/>
          <w:i/>
          <w:sz w:val="28"/>
          <w:szCs w:val="28"/>
        </w:rPr>
        <w:t xml:space="preserve"> της ανών</w:t>
      </w:r>
      <w:r w:rsidR="005F20D3">
        <w:rPr>
          <w:rFonts w:ascii="Times New Roman" w:hAnsi="Times New Roman" w:cs="Times New Roman"/>
          <w:i/>
          <w:sz w:val="28"/>
          <w:szCs w:val="28"/>
        </w:rPr>
        <w:t xml:space="preserve">υμης εταιρείας με την επωνυμία </w:t>
      </w:r>
      <w:r w:rsidR="005F20D3" w:rsidRPr="005F20D3">
        <w:rPr>
          <w:rFonts w:ascii="Times New Roman" w:hAnsi="Times New Roman" w:cs="Times New Roman"/>
          <w:i/>
          <w:sz w:val="28"/>
          <w:szCs w:val="28"/>
        </w:rPr>
        <w:t>“</w:t>
      </w:r>
      <w:r w:rsidRPr="005F20D3">
        <w:rPr>
          <w:rFonts w:ascii="Times New Roman" w:hAnsi="Times New Roman" w:cs="Times New Roman"/>
          <w:i/>
          <w:sz w:val="28"/>
          <w:szCs w:val="28"/>
        </w:rPr>
        <w:t xml:space="preserve">Εθνικό Δίκτυο Υποδομών Τεχνολογίας και </w:t>
      </w:r>
      <w:r w:rsidR="005F20D3">
        <w:rPr>
          <w:rFonts w:ascii="Times New Roman" w:hAnsi="Times New Roman" w:cs="Times New Roman"/>
          <w:i/>
          <w:sz w:val="28"/>
          <w:szCs w:val="28"/>
        </w:rPr>
        <w:t>Έρευνας Α.Ε.</w:t>
      </w:r>
      <w:r w:rsidR="005F20D3" w:rsidRPr="005F20D3">
        <w:rPr>
          <w:rFonts w:ascii="Times New Roman" w:hAnsi="Times New Roman" w:cs="Times New Roman"/>
          <w:i/>
          <w:sz w:val="28"/>
          <w:szCs w:val="28"/>
        </w:rPr>
        <w:t>” (Ε.Δ.Υ.Τ.Ε. Α.Ε.)</w:t>
      </w:r>
      <w:r w:rsidR="005F20D3">
        <w:rPr>
          <w:rFonts w:ascii="Times New Roman" w:hAnsi="Times New Roman" w:cs="Times New Roman"/>
          <w:sz w:val="28"/>
          <w:szCs w:val="28"/>
        </w:rPr>
        <w:t>»</w:t>
      </w:r>
      <w:r w:rsidR="00D826F8">
        <w:rPr>
          <w:rFonts w:ascii="Times New Roman" w:hAnsi="Times New Roman" w:cs="Times New Roman"/>
          <w:sz w:val="28"/>
          <w:szCs w:val="28"/>
        </w:rPr>
        <w:t>.</w:t>
      </w:r>
    </w:p>
    <w:p w:rsidR="00D826F8" w:rsidRDefault="00D826F8" w:rsidP="005D1300">
      <w:pPr>
        <w:jc w:val="both"/>
        <w:rPr>
          <w:rFonts w:ascii="Times New Roman" w:hAnsi="Times New Roman" w:cs="Times New Roman"/>
          <w:sz w:val="28"/>
          <w:szCs w:val="28"/>
        </w:rPr>
      </w:pPr>
      <w:r>
        <w:rPr>
          <w:rFonts w:ascii="Times New Roman" w:hAnsi="Times New Roman" w:cs="Times New Roman"/>
          <w:sz w:val="28"/>
          <w:szCs w:val="28"/>
        </w:rPr>
        <w:t>Επιπλέον, σ’ αυτή την περίπτωση «</w:t>
      </w:r>
      <w:r w:rsidRPr="00D826F8">
        <w:rPr>
          <w:rFonts w:ascii="Times New Roman" w:hAnsi="Times New Roman" w:cs="Times New Roman"/>
          <w:i/>
          <w:sz w:val="28"/>
          <w:szCs w:val="28"/>
        </w:rPr>
        <w:t>οι Γενικές Συνελεύσεις για τις αρχαιρεσίες των αθλητικών Σωματείων, Ενώσεων και Ομοσπονδιών με τη χρήση μέσων Τ.Π.Ε., διεξάγονται ενώπιον τριμελούς εφορευτικής επιτροπής, η οποία αποτελείται από δικηγόρους, της οποίας προεδρεύει υποχρεωτικά δικηγόρος διορισμένος στο Εφετείο ή στον Άρειο Πάγο. Τα μέλη της εφορευτικής επιτροπής και οι αναπληρωτές τους, στην περίπτωση κωλύματός τους, ορίζονται το αργότερο είκοσι (20) πλήρεις ημέρες πριν από την ημερομηνία των αρχαιρεσιών από τον Δικηγορικό Σύλλογο, στην περιφέρεια του οποίου εδρεύει το Σωματείο, η Ένωση ή η Ομοσπονδία, κατόπιν σχετικής αίτησης, η οποία υποβάλλεται τουλάχιστον είκοσι πέντε (25) πλήρεις ημέρες πριν από την ορισθείσα ημέρα των αρχαιρεσιών</w:t>
      </w:r>
      <w:r>
        <w:rPr>
          <w:rFonts w:ascii="Times New Roman" w:hAnsi="Times New Roman" w:cs="Times New Roman"/>
          <w:sz w:val="28"/>
          <w:szCs w:val="28"/>
        </w:rPr>
        <w:t>».</w:t>
      </w:r>
    </w:p>
    <w:p w:rsidR="005D1300" w:rsidRDefault="005D1300" w:rsidP="005D1300">
      <w:pPr>
        <w:jc w:val="both"/>
        <w:rPr>
          <w:rFonts w:ascii="Times New Roman" w:hAnsi="Times New Roman" w:cs="Times New Roman"/>
          <w:sz w:val="28"/>
          <w:szCs w:val="28"/>
        </w:rPr>
      </w:pPr>
      <w:r>
        <w:rPr>
          <w:rFonts w:ascii="Times New Roman" w:hAnsi="Times New Roman" w:cs="Times New Roman"/>
          <w:sz w:val="28"/>
          <w:szCs w:val="28"/>
        </w:rPr>
        <w:t>Στην ΚΥΑ με τις</w:t>
      </w:r>
      <w:r w:rsidRPr="006D0A1D">
        <w:rPr>
          <w:rFonts w:ascii="Times New Roman" w:hAnsi="Times New Roman" w:cs="Times New Roman"/>
          <w:sz w:val="28"/>
          <w:szCs w:val="28"/>
        </w:rPr>
        <w:t xml:space="preserve"> προϋποθέσεις, </w:t>
      </w:r>
      <w:r>
        <w:rPr>
          <w:rFonts w:ascii="Times New Roman" w:hAnsi="Times New Roman" w:cs="Times New Roman"/>
          <w:sz w:val="28"/>
          <w:szCs w:val="28"/>
        </w:rPr>
        <w:t>τ</w:t>
      </w:r>
      <w:r w:rsidRPr="006D0A1D">
        <w:rPr>
          <w:rFonts w:ascii="Times New Roman" w:hAnsi="Times New Roman" w:cs="Times New Roman"/>
          <w:sz w:val="28"/>
          <w:szCs w:val="28"/>
        </w:rPr>
        <w:t xml:space="preserve">η διαδικασία και </w:t>
      </w:r>
      <w:r>
        <w:rPr>
          <w:rFonts w:ascii="Times New Roman" w:hAnsi="Times New Roman" w:cs="Times New Roman"/>
          <w:sz w:val="28"/>
          <w:szCs w:val="28"/>
        </w:rPr>
        <w:t>τ</w:t>
      </w:r>
      <w:r w:rsidRPr="006D0A1D">
        <w:rPr>
          <w:rFonts w:ascii="Times New Roman" w:hAnsi="Times New Roman" w:cs="Times New Roman"/>
          <w:sz w:val="28"/>
          <w:szCs w:val="28"/>
        </w:rPr>
        <w:t>ο</w:t>
      </w:r>
      <w:r>
        <w:rPr>
          <w:rFonts w:ascii="Times New Roman" w:hAnsi="Times New Roman" w:cs="Times New Roman"/>
          <w:sz w:val="28"/>
          <w:szCs w:val="28"/>
        </w:rPr>
        <w:t>ν τρόπο</w:t>
      </w:r>
      <w:r w:rsidRPr="006D0A1D">
        <w:rPr>
          <w:rFonts w:ascii="Times New Roman" w:hAnsi="Times New Roman" w:cs="Times New Roman"/>
          <w:sz w:val="28"/>
          <w:szCs w:val="28"/>
        </w:rPr>
        <w:t xml:space="preserve"> διεξαγω</w:t>
      </w:r>
      <w:r>
        <w:rPr>
          <w:rFonts w:ascii="Times New Roman" w:hAnsi="Times New Roman" w:cs="Times New Roman"/>
          <w:sz w:val="28"/>
          <w:szCs w:val="28"/>
        </w:rPr>
        <w:t>γής της ηλεκτρονικής ψηφοφορίας, μεταξύ άλλων, προβλέπονται ότι:</w:t>
      </w:r>
    </w:p>
    <w:p w:rsidR="00D32E47" w:rsidRDefault="00D32E47" w:rsidP="00D32E47">
      <w:pPr>
        <w:pStyle w:val="a3"/>
        <w:numPr>
          <w:ilvl w:val="0"/>
          <w:numId w:val="1"/>
        </w:numPr>
        <w:jc w:val="both"/>
        <w:rPr>
          <w:rFonts w:ascii="Times New Roman" w:hAnsi="Times New Roman" w:cs="Times New Roman"/>
          <w:sz w:val="28"/>
          <w:szCs w:val="28"/>
        </w:rPr>
      </w:pPr>
      <w:r w:rsidRPr="00D32E47">
        <w:rPr>
          <w:rFonts w:ascii="Times New Roman" w:hAnsi="Times New Roman" w:cs="Times New Roman"/>
          <w:sz w:val="28"/>
          <w:szCs w:val="28"/>
        </w:rPr>
        <w:t>Για τους σκοπούς της νομοθεσίας περί προστασίας δεδομένων προσωπικού χαρακτήρα</w:t>
      </w:r>
      <w:r>
        <w:rPr>
          <w:rFonts w:ascii="Times New Roman" w:hAnsi="Times New Roman" w:cs="Times New Roman"/>
          <w:sz w:val="28"/>
          <w:szCs w:val="28"/>
        </w:rPr>
        <w:t xml:space="preserve"> </w:t>
      </w:r>
      <w:r w:rsidRPr="00D32E47">
        <w:rPr>
          <w:rFonts w:ascii="Times New Roman" w:hAnsi="Times New Roman" w:cs="Times New Roman"/>
          <w:sz w:val="28"/>
          <w:szCs w:val="28"/>
        </w:rPr>
        <w:t>συνάπτεται μεταξύ της ΕΔΥΤΕ Α.Ε. και εκάστης διεξάγο</w:t>
      </w:r>
      <w:r>
        <w:rPr>
          <w:rFonts w:ascii="Times New Roman" w:hAnsi="Times New Roman" w:cs="Times New Roman"/>
          <w:sz w:val="28"/>
          <w:szCs w:val="28"/>
        </w:rPr>
        <w:t>υσας αρχής</w:t>
      </w:r>
      <w:r w:rsidRPr="00D32E47">
        <w:rPr>
          <w:rFonts w:ascii="Times New Roman" w:hAnsi="Times New Roman" w:cs="Times New Roman"/>
          <w:sz w:val="28"/>
          <w:szCs w:val="28"/>
        </w:rPr>
        <w:t xml:space="preserve"> Συμφωνητικό Επεξεργασίας Δεδομένων Προσωπικού</w:t>
      </w:r>
      <w:r>
        <w:rPr>
          <w:rFonts w:ascii="Times New Roman" w:hAnsi="Times New Roman" w:cs="Times New Roman"/>
          <w:sz w:val="28"/>
          <w:szCs w:val="28"/>
        </w:rPr>
        <w:t xml:space="preserve"> Χαρακτήρα, σύμφωνα με το άρθρο 28 παρ. 3 Γενικού Κανονισμού </w:t>
      </w:r>
      <w:r w:rsidRPr="00D32E47">
        <w:rPr>
          <w:rFonts w:ascii="Times New Roman" w:hAnsi="Times New Roman" w:cs="Times New Roman"/>
          <w:sz w:val="28"/>
          <w:szCs w:val="28"/>
        </w:rPr>
        <w:t>Π</w:t>
      </w:r>
      <w:r>
        <w:rPr>
          <w:rFonts w:ascii="Times New Roman" w:hAnsi="Times New Roman" w:cs="Times New Roman"/>
          <w:sz w:val="28"/>
          <w:szCs w:val="28"/>
        </w:rPr>
        <w:t>ροστασίας Δεδομένων.</w:t>
      </w:r>
    </w:p>
    <w:p w:rsidR="00D32E47" w:rsidRPr="00D32E47" w:rsidRDefault="00D32E47" w:rsidP="00D32E47">
      <w:pPr>
        <w:pStyle w:val="a3"/>
        <w:jc w:val="both"/>
        <w:rPr>
          <w:rFonts w:ascii="Times New Roman" w:hAnsi="Times New Roman" w:cs="Times New Roman"/>
          <w:sz w:val="28"/>
          <w:szCs w:val="28"/>
        </w:rPr>
      </w:pPr>
    </w:p>
    <w:p w:rsidR="00D32E47" w:rsidRDefault="005D1300" w:rsidP="00D32E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Τουλάχιστον ο</w:t>
      </w:r>
      <w:r w:rsidRPr="005D1300">
        <w:rPr>
          <w:rFonts w:ascii="Times New Roman" w:hAnsi="Times New Roman" w:cs="Times New Roman"/>
          <w:sz w:val="28"/>
          <w:szCs w:val="28"/>
        </w:rPr>
        <w:t>κτώ (8) πλήρεις ημέρες πριν από τη Γ</w:t>
      </w:r>
      <w:r>
        <w:rPr>
          <w:rFonts w:ascii="Times New Roman" w:hAnsi="Times New Roman" w:cs="Times New Roman"/>
          <w:sz w:val="28"/>
          <w:szCs w:val="28"/>
        </w:rPr>
        <w:t>ενική Συνέλευση</w:t>
      </w:r>
      <w:r w:rsidRPr="005D1300">
        <w:rPr>
          <w:rFonts w:ascii="Times New Roman" w:hAnsi="Times New Roman" w:cs="Times New Roman"/>
          <w:sz w:val="28"/>
          <w:szCs w:val="28"/>
        </w:rPr>
        <w:t xml:space="preserve"> συντάσσεται ο πίνακας των εκλογέων και εντός της ίδιας προθεσμίας αποστέλλεται σε ηλεκτρονική μορφή, σε αρχείο μορφής Excel, στον πρ</w:t>
      </w:r>
      <w:r w:rsidR="00D32E47">
        <w:rPr>
          <w:rFonts w:ascii="Times New Roman" w:hAnsi="Times New Roman" w:cs="Times New Roman"/>
          <w:sz w:val="28"/>
          <w:szCs w:val="28"/>
        </w:rPr>
        <w:t>όεδρο της εφορευτικής επιτροπής.</w:t>
      </w:r>
    </w:p>
    <w:p w:rsidR="00D32E47" w:rsidRPr="00D32E47" w:rsidRDefault="00D32E47" w:rsidP="00D32E47">
      <w:pPr>
        <w:pStyle w:val="a3"/>
        <w:rPr>
          <w:rFonts w:ascii="Times New Roman" w:hAnsi="Times New Roman" w:cs="Times New Roman"/>
          <w:sz w:val="28"/>
          <w:szCs w:val="28"/>
        </w:rPr>
      </w:pPr>
    </w:p>
    <w:p w:rsidR="00D32E47" w:rsidRPr="00D32E47" w:rsidRDefault="00D32E47" w:rsidP="00D32E47">
      <w:pPr>
        <w:pStyle w:val="a3"/>
        <w:jc w:val="both"/>
        <w:rPr>
          <w:rFonts w:ascii="Times New Roman" w:hAnsi="Times New Roman" w:cs="Times New Roman"/>
          <w:sz w:val="28"/>
          <w:szCs w:val="28"/>
        </w:rPr>
      </w:pPr>
    </w:p>
    <w:p w:rsidR="005D1300" w:rsidRDefault="005D1300" w:rsidP="005D1300">
      <w:pPr>
        <w:pStyle w:val="a3"/>
        <w:numPr>
          <w:ilvl w:val="0"/>
          <w:numId w:val="1"/>
        </w:numPr>
        <w:jc w:val="both"/>
        <w:rPr>
          <w:rFonts w:ascii="Times New Roman" w:hAnsi="Times New Roman" w:cs="Times New Roman"/>
          <w:sz w:val="28"/>
          <w:szCs w:val="28"/>
        </w:rPr>
      </w:pPr>
      <w:r w:rsidRPr="005D1300">
        <w:rPr>
          <w:rFonts w:ascii="Times New Roman" w:hAnsi="Times New Roman" w:cs="Times New Roman"/>
          <w:sz w:val="28"/>
          <w:szCs w:val="28"/>
        </w:rPr>
        <w:t xml:space="preserve">Οι πίνακες των εκλογέων </w:t>
      </w:r>
      <w:r w:rsidR="00E95B6B">
        <w:rPr>
          <w:rFonts w:ascii="Times New Roman" w:hAnsi="Times New Roman" w:cs="Times New Roman"/>
          <w:sz w:val="28"/>
          <w:szCs w:val="28"/>
        </w:rPr>
        <w:t xml:space="preserve">(και των αναπληρωτών εκπροσώπων τους) </w:t>
      </w:r>
      <w:r w:rsidRPr="005D1300">
        <w:rPr>
          <w:rFonts w:ascii="Times New Roman" w:hAnsi="Times New Roman" w:cs="Times New Roman"/>
          <w:sz w:val="28"/>
          <w:szCs w:val="28"/>
        </w:rPr>
        <w:t xml:space="preserve">περιλαμβάνουν το ονοματεπώνυμο, το πατρώνυμο, τη διεύθυνση ηλεκτρονικού </w:t>
      </w:r>
      <w:r>
        <w:rPr>
          <w:rFonts w:ascii="Times New Roman" w:hAnsi="Times New Roman" w:cs="Times New Roman"/>
          <w:sz w:val="28"/>
          <w:szCs w:val="28"/>
        </w:rPr>
        <w:t>ταχυδρομείου («email») και τον Αριθμό Φορολογικού Μ</w:t>
      </w:r>
      <w:r w:rsidRPr="005D1300">
        <w:rPr>
          <w:rFonts w:ascii="Times New Roman" w:hAnsi="Times New Roman" w:cs="Times New Roman"/>
          <w:sz w:val="28"/>
          <w:szCs w:val="28"/>
        </w:rPr>
        <w:t>ητ</w:t>
      </w:r>
      <w:r>
        <w:rPr>
          <w:rFonts w:ascii="Times New Roman" w:hAnsi="Times New Roman" w:cs="Times New Roman"/>
          <w:sz w:val="28"/>
          <w:szCs w:val="28"/>
        </w:rPr>
        <w:t>ρώου (Α.Φ.Μ.) του κάθε εκλογέα</w:t>
      </w:r>
      <w:r w:rsidRPr="005D1300">
        <w:rPr>
          <w:rFonts w:ascii="Times New Roman" w:hAnsi="Times New Roman" w:cs="Times New Roman"/>
          <w:sz w:val="28"/>
          <w:szCs w:val="28"/>
        </w:rPr>
        <w:t>. Ο Α.Φ.Μ. αποτελεί ταυτόχρονα και τον «μοναδικό αριθμό» του κάθε εκλογέα.</w:t>
      </w:r>
      <w:r w:rsidR="00E95B6B">
        <w:rPr>
          <w:rFonts w:ascii="Times New Roman" w:hAnsi="Times New Roman" w:cs="Times New Roman"/>
          <w:sz w:val="28"/>
          <w:szCs w:val="28"/>
        </w:rPr>
        <w:t xml:space="preserve"> Οι πίνακες των εκλογέων περιλαμβάνουν επίσης</w:t>
      </w:r>
      <w:r w:rsidRPr="005D1300">
        <w:rPr>
          <w:rFonts w:ascii="Times New Roman" w:hAnsi="Times New Roman" w:cs="Times New Roman"/>
          <w:sz w:val="28"/>
          <w:szCs w:val="28"/>
        </w:rPr>
        <w:t xml:space="preserve"> την πλήρη επωνυμία του αθλητικού σωματείου από το οποίο οι αντιπρόσωποι αυτοί (τακτικός και αναπληρωτής) έχουν  οριστεί και τη θέση που κατέχουν αντιστοίχως στο διοικητικό συμβούλιο του αντιπροσωπευόμενου αθλητικού σωματείου (π.χ. πρόεδρος, γραμματέας, ταμίας, απλό μέλος). </w:t>
      </w:r>
    </w:p>
    <w:p w:rsidR="00D32E47" w:rsidRPr="005D1300" w:rsidRDefault="00D32E47" w:rsidP="00D32E47">
      <w:pPr>
        <w:pStyle w:val="a3"/>
        <w:jc w:val="both"/>
        <w:rPr>
          <w:rFonts w:ascii="Times New Roman" w:hAnsi="Times New Roman" w:cs="Times New Roman"/>
          <w:sz w:val="28"/>
          <w:szCs w:val="28"/>
        </w:rPr>
      </w:pPr>
    </w:p>
    <w:p w:rsidR="00E95B6B" w:rsidRDefault="00E95B6B" w:rsidP="005D130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Ε</w:t>
      </w:r>
      <w:r w:rsidR="005D1300" w:rsidRPr="005D1300">
        <w:rPr>
          <w:rFonts w:ascii="Times New Roman" w:hAnsi="Times New Roman" w:cs="Times New Roman"/>
          <w:sz w:val="28"/>
          <w:szCs w:val="28"/>
        </w:rPr>
        <w:t xml:space="preserve">ντός της </w:t>
      </w:r>
      <w:r>
        <w:rPr>
          <w:rFonts w:ascii="Times New Roman" w:hAnsi="Times New Roman" w:cs="Times New Roman"/>
          <w:sz w:val="28"/>
          <w:szCs w:val="28"/>
        </w:rPr>
        <w:t xml:space="preserve">ίδιας </w:t>
      </w:r>
      <w:r w:rsidR="005D1300" w:rsidRPr="005D1300">
        <w:rPr>
          <w:rFonts w:ascii="Times New Roman" w:hAnsi="Times New Roman" w:cs="Times New Roman"/>
          <w:sz w:val="28"/>
          <w:szCs w:val="28"/>
        </w:rPr>
        <w:t xml:space="preserve">προθεσμίας </w:t>
      </w:r>
      <w:r>
        <w:rPr>
          <w:rFonts w:ascii="Times New Roman" w:hAnsi="Times New Roman" w:cs="Times New Roman"/>
          <w:sz w:val="28"/>
          <w:szCs w:val="28"/>
        </w:rPr>
        <w:t>(οκτώ πλήρεις ημέρες)</w:t>
      </w:r>
      <w:r w:rsidR="005D1300" w:rsidRPr="005D1300">
        <w:rPr>
          <w:rFonts w:ascii="Times New Roman" w:hAnsi="Times New Roman" w:cs="Times New Roman"/>
          <w:sz w:val="28"/>
          <w:szCs w:val="28"/>
        </w:rPr>
        <w:t xml:space="preserve"> αποστέλλονται και παραδίδονται στον πρό</w:t>
      </w:r>
      <w:r>
        <w:rPr>
          <w:rFonts w:ascii="Times New Roman" w:hAnsi="Times New Roman" w:cs="Times New Roman"/>
          <w:sz w:val="28"/>
          <w:szCs w:val="28"/>
        </w:rPr>
        <w:t xml:space="preserve">εδρο της εφορευτικής επιτροπής και </w:t>
      </w:r>
      <w:r w:rsidR="005D1300" w:rsidRPr="005D1300">
        <w:rPr>
          <w:rFonts w:ascii="Times New Roman" w:hAnsi="Times New Roman" w:cs="Times New Roman"/>
          <w:sz w:val="28"/>
          <w:szCs w:val="28"/>
        </w:rPr>
        <w:t xml:space="preserve">τα εξής </w:t>
      </w:r>
      <w:r>
        <w:rPr>
          <w:rFonts w:ascii="Times New Roman" w:hAnsi="Times New Roman" w:cs="Times New Roman"/>
          <w:sz w:val="28"/>
          <w:szCs w:val="28"/>
        </w:rPr>
        <w:t>έγγραφα</w:t>
      </w:r>
      <w:r w:rsidR="005D1300" w:rsidRPr="005D1300">
        <w:rPr>
          <w:rFonts w:ascii="Times New Roman" w:hAnsi="Times New Roman" w:cs="Times New Roman"/>
          <w:sz w:val="28"/>
          <w:szCs w:val="28"/>
        </w:rPr>
        <w:t>:</w:t>
      </w:r>
    </w:p>
    <w:p w:rsidR="00E95B6B" w:rsidRDefault="005D1300" w:rsidP="00E95B6B">
      <w:pPr>
        <w:pStyle w:val="a3"/>
        <w:numPr>
          <w:ilvl w:val="0"/>
          <w:numId w:val="2"/>
        </w:numPr>
        <w:jc w:val="both"/>
        <w:rPr>
          <w:rFonts w:ascii="Times New Roman" w:hAnsi="Times New Roman" w:cs="Times New Roman"/>
          <w:sz w:val="28"/>
          <w:szCs w:val="28"/>
        </w:rPr>
      </w:pPr>
      <w:r w:rsidRPr="005D1300">
        <w:rPr>
          <w:rFonts w:ascii="Times New Roman" w:hAnsi="Times New Roman" w:cs="Times New Roman"/>
          <w:sz w:val="28"/>
          <w:szCs w:val="28"/>
        </w:rPr>
        <w:t xml:space="preserve">ο εκλογικός κατάλογος, συνοδευόμενος από την απόφαση της Γ.Γ.Α. περί επικυρώσεώς του και </w:t>
      </w:r>
    </w:p>
    <w:p w:rsidR="005D1300" w:rsidRDefault="005D1300" w:rsidP="00E95B6B">
      <w:pPr>
        <w:pStyle w:val="a3"/>
        <w:numPr>
          <w:ilvl w:val="0"/>
          <w:numId w:val="2"/>
        </w:numPr>
        <w:jc w:val="both"/>
        <w:rPr>
          <w:rFonts w:ascii="Times New Roman" w:hAnsi="Times New Roman" w:cs="Times New Roman"/>
          <w:sz w:val="28"/>
          <w:szCs w:val="28"/>
        </w:rPr>
      </w:pPr>
      <w:r w:rsidRPr="005D1300">
        <w:rPr>
          <w:rFonts w:ascii="Times New Roman" w:hAnsi="Times New Roman" w:cs="Times New Roman"/>
          <w:sz w:val="28"/>
          <w:szCs w:val="28"/>
        </w:rPr>
        <w:t xml:space="preserve">αντίγραφα των αποφάσεων των διοικητικών συμβουλίων (Δ.Σ.) των αθλητικών </w:t>
      </w:r>
      <w:r w:rsidR="00E95B6B">
        <w:rPr>
          <w:rFonts w:ascii="Times New Roman" w:hAnsi="Times New Roman" w:cs="Times New Roman"/>
          <w:sz w:val="28"/>
          <w:szCs w:val="28"/>
        </w:rPr>
        <w:t xml:space="preserve">με τις οποίες </w:t>
      </w:r>
      <w:r w:rsidRPr="005D1300">
        <w:rPr>
          <w:rFonts w:ascii="Times New Roman" w:hAnsi="Times New Roman" w:cs="Times New Roman"/>
          <w:sz w:val="28"/>
          <w:szCs w:val="28"/>
        </w:rPr>
        <w:t>έχουν οριστεί οι αντιπρόσωποι και οι αναπληρωτές τους.</w:t>
      </w:r>
    </w:p>
    <w:p w:rsidR="00D32E47" w:rsidRDefault="00D32E47" w:rsidP="00D32E47">
      <w:pPr>
        <w:pStyle w:val="a3"/>
        <w:ind w:left="1509"/>
        <w:jc w:val="both"/>
        <w:rPr>
          <w:rFonts w:ascii="Times New Roman" w:hAnsi="Times New Roman" w:cs="Times New Roman"/>
          <w:sz w:val="28"/>
          <w:szCs w:val="28"/>
        </w:rPr>
      </w:pPr>
    </w:p>
    <w:p w:rsidR="00D32E47" w:rsidRDefault="00D32E47" w:rsidP="00D32E4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Τ</w:t>
      </w:r>
      <w:r w:rsidRPr="00D32E47">
        <w:rPr>
          <w:rFonts w:ascii="Times New Roman" w:hAnsi="Times New Roman" w:cs="Times New Roman"/>
          <w:sz w:val="28"/>
          <w:szCs w:val="28"/>
        </w:rPr>
        <w:t>ουλάχιστον  πέντε  (5) πλήρεις ημέρες πριν από την ο</w:t>
      </w:r>
      <w:r>
        <w:rPr>
          <w:rFonts w:ascii="Times New Roman" w:hAnsi="Times New Roman" w:cs="Times New Roman"/>
          <w:sz w:val="28"/>
          <w:szCs w:val="28"/>
        </w:rPr>
        <w:t>ρισθείσα ημέρα διεξαγωγής της ΓΣ, αποστέλλεται</w:t>
      </w:r>
      <w:r w:rsidRPr="00D32E47">
        <w:rPr>
          <w:rFonts w:ascii="Times New Roman" w:hAnsi="Times New Roman" w:cs="Times New Roman"/>
          <w:sz w:val="28"/>
          <w:szCs w:val="28"/>
        </w:rPr>
        <w:t xml:space="preserve"> στον πρόεδρο της  εφορευτικής επιτροπής, μέσω ηλεκτρονικού ταχυδρομείου και σε ηλεκτ</w:t>
      </w:r>
      <w:r>
        <w:rPr>
          <w:rFonts w:ascii="Times New Roman" w:hAnsi="Times New Roman" w:cs="Times New Roman"/>
          <w:sz w:val="28"/>
          <w:szCs w:val="28"/>
        </w:rPr>
        <w:t>ρονική μορφή (αρχείο Excel), ο</w:t>
      </w:r>
      <w:r w:rsidRPr="00D32E47">
        <w:rPr>
          <w:rFonts w:ascii="Times New Roman" w:hAnsi="Times New Roman" w:cs="Times New Roman"/>
          <w:sz w:val="28"/>
          <w:szCs w:val="28"/>
        </w:rPr>
        <w:t xml:space="preserve"> πίνακα</w:t>
      </w:r>
      <w:r>
        <w:rPr>
          <w:rFonts w:ascii="Times New Roman" w:hAnsi="Times New Roman" w:cs="Times New Roman"/>
          <w:sz w:val="28"/>
          <w:szCs w:val="28"/>
        </w:rPr>
        <w:t>ς</w:t>
      </w:r>
      <w:r w:rsidRPr="00D32E47">
        <w:rPr>
          <w:rFonts w:ascii="Times New Roman" w:hAnsi="Times New Roman" w:cs="Times New Roman"/>
          <w:sz w:val="28"/>
          <w:szCs w:val="28"/>
        </w:rPr>
        <w:t xml:space="preserve"> με το ονοματεπώνυμο κ</w:t>
      </w:r>
      <w:r>
        <w:rPr>
          <w:rFonts w:ascii="Times New Roman" w:hAnsi="Times New Roman" w:cs="Times New Roman"/>
          <w:sz w:val="28"/>
          <w:szCs w:val="28"/>
        </w:rPr>
        <w:t>αι το πατρώνυμο κάθε υποψηφίου και καταχωρίζονται</w:t>
      </w:r>
      <w:r w:rsidRPr="00D32E47">
        <w:rPr>
          <w:rFonts w:ascii="Times New Roman" w:hAnsi="Times New Roman" w:cs="Times New Roman"/>
          <w:sz w:val="28"/>
          <w:szCs w:val="28"/>
        </w:rPr>
        <w:t xml:space="preserve"> τα στοιχεία αυτά στο σύστημα «Ψηφιακή Κάλπη ΖΕΥΣ».</w:t>
      </w:r>
    </w:p>
    <w:p w:rsidR="00D32E47" w:rsidRDefault="00D32E47" w:rsidP="00D32E47">
      <w:pPr>
        <w:pStyle w:val="a3"/>
        <w:jc w:val="both"/>
        <w:rPr>
          <w:rFonts w:ascii="Times New Roman" w:hAnsi="Times New Roman" w:cs="Times New Roman"/>
          <w:sz w:val="28"/>
          <w:szCs w:val="28"/>
        </w:rPr>
      </w:pPr>
    </w:p>
    <w:p w:rsidR="00D32E47" w:rsidRDefault="00D32E47" w:rsidP="00D32E4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Η</w:t>
      </w:r>
      <w:r w:rsidRPr="00D32E47">
        <w:rPr>
          <w:rFonts w:ascii="Times New Roman" w:hAnsi="Times New Roman" w:cs="Times New Roman"/>
          <w:sz w:val="28"/>
          <w:szCs w:val="28"/>
        </w:rPr>
        <w:t xml:space="preserve"> καταχώριση των υποψηφίων μελών του διοικητικού συμβουλίου στο σύστημα «Ψηφιακή Κάλπη ΖΕΥΣ» γίνεται σε ένα ενιαίο</w:t>
      </w:r>
      <w:r>
        <w:rPr>
          <w:rFonts w:ascii="Times New Roman" w:hAnsi="Times New Roman" w:cs="Times New Roman"/>
          <w:sz w:val="28"/>
          <w:szCs w:val="28"/>
        </w:rPr>
        <w:t xml:space="preserve"> ηλεκτρονικό ψηφοδέλτιο ως εξής</w:t>
      </w:r>
      <w:r w:rsidRPr="00D32E47">
        <w:rPr>
          <w:rFonts w:ascii="Times New Roman" w:hAnsi="Times New Roman" w:cs="Times New Roman"/>
          <w:sz w:val="28"/>
          <w:szCs w:val="28"/>
        </w:rPr>
        <w:t>:</w:t>
      </w:r>
    </w:p>
    <w:p w:rsidR="00D32E47" w:rsidRDefault="00D32E47" w:rsidP="00D32E47">
      <w:pPr>
        <w:pStyle w:val="a3"/>
        <w:numPr>
          <w:ilvl w:val="0"/>
          <w:numId w:val="4"/>
        </w:numPr>
        <w:jc w:val="both"/>
        <w:rPr>
          <w:rFonts w:ascii="Times New Roman" w:hAnsi="Times New Roman" w:cs="Times New Roman"/>
          <w:sz w:val="28"/>
          <w:szCs w:val="28"/>
        </w:rPr>
      </w:pPr>
      <w:r w:rsidRPr="00D32E47">
        <w:rPr>
          <w:rFonts w:ascii="Times New Roman" w:hAnsi="Times New Roman" w:cs="Times New Roman"/>
          <w:sz w:val="28"/>
          <w:szCs w:val="28"/>
        </w:rPr>
        <w:t>στο πρώτο  τμήμα καταχωρίζονται,  με αλφαβητική σειρά, τα ονοματεπώνυμα και τα πατρώνυμα των υποψηφίων προ</w:t>
      </w:r>
      <w:r>
        <w:rPr>
          <w:rFonts w:ascii="Times New Roman" w:hAnsi="Times New Roman" w:cs="Times New Roman"/>
          <w:sz w:val="28"/>
          <w:szCs w:val="28"/>
        </w:rPr>
        <w:t>έδρων και</w:t>
      </w:r>
      <w:r w:rsidRPr="00D32E47">
        <w:rPr>
          <w:rFonts w:ascii="Times New Roman" w:hAnsi="Times New Roman" w:cs="Times New Roman"/>
          <w:sz w:val="28"/>
          <w:szCs w:val="28"/>
        </w:rPr>
        <w:t xml:space="preserve"> </w:t>
      </w:r>
    </w:p>
    <w:p w:rsidR="00D32E47" w:rsidRDefault="00D32E47" w:rsidP="00D32E47">
      <w:pPr>
        <w:pStyle w:val="a3"/>
        <w:numPr>
          <w:ilvl w:val="0"/>
          <w:numId w:val="4"/>
        </w:numPr>
        <w:jc w:val="both"/>
        <w:rPr>
          <w:rFonts w:ascii="Times New Roman" w:hAnsi="Times New Roman" w:cs="Times New Roman"/>
          <w:sz w:val="28"/>
          <w:szCs w:val="28"/>
        </w:rPr>
      </w:pPr>
      <w:r w:rsidRPr="00D32E47">
        <w:rPr>
          <w:rFonts w:ascii="Times New Roman" w:hAnsi="Times New Roman" w:cs="Times New Roman"/>
          <w:sz w:val="28"/>
          <w:szCs w:val="28"/>
        </w:rPr>
        <w:t>στο δεύτερο  τμήμα καταχωρίζονται  με αλφαβητική σειρά τα ονοματεπώνυμα και τα παρώνυμα των υποψηφίων συμβούλων</w:t>
      </w:r>
      <w:r>
        <w:rPr>
          <w:rFonts w:ascii="Times New Roman" w:hAnsi="Times New Roman" w:cs="Times New Roman"/>
          <w:sz w:val="28"/>
          <w:szCs w:val="28"/>
        </w:rPr>
        <w:t>.</w:t>
      </w:r>
    </w:p>
    <w:p w:rsidR="009A5255" w:rsidRDefault="009A5255" w:rsidP="009A5255">
      <w:pPr>
        <w:pStyle w:val="a3"/>
        <w:ind w:left="1509"/>
        <w:jc w:val="both"/>
        <w:rPr>
          <w:rFonts w:ascii="Times New Roman" w:hAnsi="Times New Roman" w:cs="Times New Roman"/>
          <w:sz w:val="28"/>
          <w:szCs w:val="28"/>
        </w:rPr>
      </w:pPr>
    </w:p>
    <w:p w:rsidR="00D32E47" w:rsidRDefault="009A5255" w:rsidP="009A525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Τ</w:t>
      </w:r>
      <w:r w:rsidRPr="009A5255">
        <w:rPr>
          <w:rFonts w:ascii="Times New Roman" w:hAnsi="Times New Roman" w:cs="Times New Roman"/>
          <w:sz w:val="28"/>
          <w:szCs w:val="28"/>
        </w:rPr>
        <w:t>ουλάχιστον δέκα (10) πλήρεις ημέρες προ της καθορισμένης ημέρας διεξαγωγής της ηλεκτρονικής ψηφοφορίας</w:t>
      </w:r>
      <w:r>
        <w:rPr>
          <w:rFonts w:ascii="Times New Roman" w:hAnsi="Times New Roman" w:cs="Times New Roman"/>
          <w:sz w:val="28"/>
          <w:szCs w:val="28"/>
        </w:rPr>
        <w:t>, η</w:t>
      </w:r>
      <w:r w:rsidRPr="009A5255">
        <w:rPr>
          <w:rFonts w:ascii="Times New Roman" w:hAnsi="Times New Roman" w:cs="Times New Roman"/>
          <w:sz w:val="28"/>
          <w:szCs w:val="28"/>
        </w:rPr>
        <w:t xml:space="preserve"> εφορευτική επιτροπή, μέσω του Διαχειριστή της, προμηθεύεται τους κωδικούς πρόσβασης στο σύστημα «Ψηφιακή Κάλπη ΖΕ</w:t>
      </w:r>
      <w:r>
        <w:rPr>
          <w:rFonts w:ascii="Times New Roman" w:hAnsi="Times New Roman" w:cs="Times New Roman"/>
          <w:sz w:val="28"/>
          <w:szCs w:val="28"/>
        </w:rPr>
        <w:t>ΥΣ» από την Ε.Δ.Υ.Τ.Ε. Α.Ε</w:t>
      </w:r>
      <w:r w:rsidRPr="009A5255">
        <w:rPr>
          <w:rFonts w:ascii="Times New Roman" w:hAnsi="Times New Roman" w:cs="Times New Roman"/>
          <w:sz w:val="28"/>
          <w:szCs w:val="28"/>
        </w:rPr>
        <w:t>. Κωδικοί πρόσβασης στο σύστημα «Ψηφιακή Κάλπη ΖΕΥΣ» παραδίδονται μόνο στον Διαχειριστή.</w:t>
      </w:r>
    </w:p>
    <w:p w:rsidR="009A5255" w:rsidRDefault="009A5255" w:rsidP="009A5255">
      <w:pPr>
        <w:pStyle w:val="a3"/>
        <w:jc w:val="both"/>
        <w:rPr>
          <w:rFonts w:ascii="Times New Roman" w:hAnsi="Times New Roman" w:cs="Times New Roman"/>
          <w:sz w:val="28"/>
          <w:szCs w:val="28"/>
        </w:rPr>
      </w:pPr>
    </w:p>
    <w:p w:rsidR="009A5255" w:rsidRPr="009A5255" w:rsidRDefault="009A5255" w:rsidP="009A5255">
      <w:pPr>
        <w:pStyle w:val="a3"/>
        <w:numPr>
          <w:ilvl w:val="0"/>
          <w:numId w:val="5"/>
        </w:numPr>
        <w:jc w:val="both"/>
        <w:rPr>
          <w:rFonts w:ascii="Times New Roman" w:hAnsi="Times New Roman" w:cs="Times New Roman"/>
          <w:sz w:val="28"/>
          <w:szCs w:val="28"/>
        </w:rPr>
      </w:pPr>
      <w:r w:rsidRPr="009A5255">
        <w:rPr>
          <w:rFonts w:ascii="Times New Roman" w:hAnsi="Times New Roman" w:cs="Times New Roman"/>
          <w:sz w:val="28"/>
          <w:szCs w:val="28"/>
        </w:rPr>
        <w:t>Κάνοντας χρήση των ανωτέρω κωδικών ο Διαχειριστής αποκτά πρόσβαση στο σύστημα «Ψηφιακή Κάλπη ΖΕΥΣ» και καταχωρίζει τα απαραίτητα στοιχεία για τη διεξαγωγή της ηλεκτρονικής ψηφοφορίας, ήτοι:</w:t>
      </w:r>
    </w:p>
    <w:p w:rsidR="009A5255" w:rsidRDefault="009A5255" w:rsidP="009A5255">
      <w:pPr>
        <w:pStyle w:val="a3"/>
        <w:numPr>
          <w:ilvl w:val="0"/>
          <w:numId w:val="7"/>
        </w:numPr>
        <w:jc w:val="both"/>
        <w:rPr>
          <w:rFonts w:ascii="Times New Roman" w:hAnsi="Times New Roman" w:cs="Times New Roman"/>
          <w:sz w:val="28"/>
          <w:szCs w:val="28"/>
        </w:rPr>
      </w:pPr>
      <w:r w:rsidRPr="009A5255">
        <w:rPr>
          <w:rFonts w:ascii="Times New Roman" w:hAnsi="Times New Roman" w:cs="Times New Roman"/>
          <w:sz w:val="28"/>
          <w:szCs w:val="28"/>
        </w:rPr>
        <w:lastRenderedPageBreak/>
        <w:t>τον τύπο, την έναρξη/λήξη, τον τίτλο και την περιγραφή των επιμέρους ψηφοφοριών,</w:t>
      </w:r>
    </w:p>
    <w:p w:rsidR="009A5255" w:rsidRDefault="009A5255" w:rsidP="009A525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τ</w:t>
      </w:r>
      <w:r w:rsidRPr="009A5255">
        <w:rPr>
          <w:rFonts w:ascii="Times New Roman" w:hAnsi="Times New Roman" w:cs="Times New Roman"/>
          <w:sz w:val="28"/>
          <w:szCs w:val="28"/>
        </w:rPr>
        <w:t>α ονοματεπώνυμα, τις διευθύνσεις ηλεκτρονικού ταχυδρομείου («email») και τα τηλέφωνα επικοινωνίας των μελών της εφορευτικής επιτροπής,</w:t>
      </w:r>
    </w:p>
    <w:p w:rsidR="009A5255" w:rsidRDefault="009A5255" w:rsidP="009A5255">
      <w:pPr>
        <w:pStyle w:val="a3"/>
        <w:numPr>
          <w:ilvl w:val="0"/>
          <w:numId w:val="7"/>
        </w:numPr>
        <w:jc w:val="both"/>
        <w:rPr>
          <w:rFonts w:ascii="Times New Roman" w:hAnsi="Times New Roman" w:cs="Times New Roman"/>
          <w:sz w:val="28"/>
          <w:szCs w:val="28"/>
        </w:rPr>
      </w:pPr>
      <w:r w:rsidRPr="009A5255">
        <w:rPr>
          <w:rFonts w:ascii="Times New Roman" w:hAnsi="Times New Roman" w:cs="Times New Roman"/>
          <w:sz w:val="28"/>
          <w:szCs w:val="28"/>
        </w:rPr>
        <w:t xml:space="preserve">τα ονοματεπώνυμα και τα πατρώνυμα των υποψηφίων κάθε τμήματος του ενιαίου ηλεκτρονικού ψηφοδελτίου </w:t>
      </w:r>
    </w:p>
    <w:p w:rsidR="00D32E47" w:rsidRDefault="009A5255" w:rsidP="009A5255">
      <w:pPr>
        <w:pStyle w:val="a3"/>
        <w:numPr>
          <w:ilvl w:val="0"/>
          <w:numId w:val="7"/>
        </w:numPr>
        <w:jc w:val="both"/>
        <w:rPr>
          <w:rFonts w:ascii="Times New Roman" w:hAnsi="Times New Roman" w:cs="Times New Roman"/>
          <w:sz w:val="28"/>
          <w:szCs w:val="28"/>
        </w:rPr>
      </w:pPr>
      <w:r w:rsidRPr="009A5255">
        <w:rPr>
          <w:rFonts w:ascii="Times New Roman" w:hAnsi="Times New Roman" w:cs="Times New Roman"/>
          <w:sz w:val="28"/>
          <w:szCs w:val="28"/>
        </w:rPr>
        <w:t>το ονοματεπώνυμο, το πατρώνυμο, τη διεύθυνση ηλεκτρονικού ταχυδρομείου («email»), τον αριθμό φορολογικού μητρώου (Α.Φ.Μ.) κάθε εκλογέα αντιπροσώπου</w:t>
      </w:r>
      <w:r>
        <w:rPr>
          <w:rFonts w:ascii="Times New Roman" w:hAnsi="Times New Roman" w:cs="Times New Roman"/>
          <w:sz w:val="28"/>
          <w:szCs w:val="28"/>
        </w:rPr>
        <w:t>,</w:t>
      </w:r>
      <w:r w:rsidRPr="009A5255">
        <w:rPr>
          <w:rFonts w:ascii="Times New Roman" w:hAnsi="Times New Roman" w:cs="Times New Roman"/>
          <w:sz w:val="28"/>
          <w:szCs w:val="28"/>
        </w:rPr>
        <w:t xml:space="preserve"> που θα αποτελεί και τον μοναδικό αριθμό κάθε εκλογέα – αντιπροσώπου στο σύστημα «Ψηφιακή Κάλπη ΖΕΥΣ».</w:t>
      </w:r>
    </w:p>
    <w:p w:rsidR="009A5255" w:rsidRDefault="009A5255" w:rsidP="009A5255">
      <w:pPr>
        <w:pStyle w:val="a3"/>
        <w:ind w:left="1440"/>
        <w:jc w:val="both"/>
        <w:rPr>
          <w:rFonts w:ascii="Times New Roman" w:hAnsi="Times New Roman" w:cs="Times New Roman"/>
          <w:sz w:val="28"/>
          <w:szCs w:val="28"/>
        </w:rPr>
      </w:pPr>
    </w:p>
    <w:p w:rsidR="009A5255" w:rsidRDefault="009A5255" w:rsidP="009A5255">
      <w:pPr>
        <w:pStyle w:val="a3"/>
        <w:numPr>
          <w:ilvl w:val="0"/>
          <w:numId w:val="8"/>
        </w:numPr>
        <w:jc w:val="both"/>
        <w:rPr>
          <w:rFonts w:ascii="Times New Roman" w:hAnsi="Times New Roman" w:cs="Times New Roman"/>
          <w:sz w:val="28"/>
          <w:szCs w:val="28"/>
        </w:rPr>
      </w:pPr>
      <w:r w:rsidRPr="009A5255">
        <w:rPr>
          <w:rFonts w:ascii="Times New Roman" w:hAnsi="Times New Roman" w:cs="Times New Roman"/>
          <w:sz w:val="28"/>
          <w:szCs w:val="28"/>
        </w:rPr>
        <w:t xml:space="preserve">Για κάθε μία από τις ψηφοφορίες επί των επιμέρους θεμάτων της ημερήσιας διάταξης της Γ.Σ. δημιουργείται ιδιαίτερη ηλεκτρονική πλατφόρμα ψηφοφορίας. Με τη δημιουργία της ηλεκτρονικής πλατφόρμας κάθε ψηφοφορίας, κάθε μέλος της εφορευτικής επιτροπής δημιουργεί, επιπλέον, μέσω του συστήματος «Ψηφιακή Κάλπη ΖΕΥΣ», ένα αυστηρώς απόρρητο ατομικό </w:t>
      </w:r>
      <w:r>
        <w:rPr>
          <w:rFonts w:ascii="Times New Roman" w:hAnsi="Times New Roman" w:cs="Times New Roman"/>
          <w:sz w:val="28"/>
          <w:szCs w:val="28"/>
        </w:rPr>
        <w:t xml:space="preserve">κρυπτογραφικό κλειδί ψηφοφορίας </w:t>
      </w:r>
      <w:r w:rsidRPr="009A5255">
        <w:rPr>
          <w:rFonts w:ascii="Times New Roman" w:hAnsi="Times New Roman" w:cs="Times New Roman"/>
          <w:sz w:val="28"/>
          <w:szCs w:val="28"/>
        </w:rPr>
        <w:t xml:space="preserve">και ευθύνεται προσωπικά </w:t>
      </w:r>
      <w:proofErr w:type="spellStart"/>
      <w:r w:rsidRPr="009A5255">
        <w:rPr>
          <w:rFonts w:ascii="Times New Roman" w:hAnsi="Times New Roman" w:cs="Times New Roman"/>
          <w:sz w:val="28"/>
          <w:szCs w:val="28"/>
        </w:rPr>
        <w:t>πειθαρχικώς</w:t>
      </w:r>
      <w:proofErr w:type="spellEnd"/>
      <w:r w:rsidRPr="009A5255">
        <w:rPr>
          <w:rFonts w:ascii="Times New Roman" w:hAnsi="Times New Roman" w:cs="Times New Roman"/>
          <w:sz w:val="28"/>
          <w:szCs w:val="28"/>
        </w:rPr>
        <w:t xml:space="preserve"> για τη διαφύλαξή του από διαρροή ή απώλεια, δεδομένου ότι τα κρυπτογραφικά κλειδιά ψηφοφορίας είναι απαραίτητα για την εξαγωγή των αποτελεσμάτων.</w:t>
      </w:r>
    </w:p>
    <w:p w:rsidR="009A5255" w:rsidRDefault="009A5255" w:rsidP="009A5255">
      <w:pPr>
        <w:pStyle w:val="a3"/>
        <w:ind w:left="1080"/>
        <w:jc w:val="both"/>
        <w:rPr>
          <w:rFonts w:ascii="Times New Roman" w:hAnsi="Times New Roman" w:cs="Times New Roman"/>
          <w:sz w:val="28"/>
          <w:szCs w:val="28"/>
        </w:rPr>
      </w:pPr>
    </w:p>
    <w:p w:rsidR="009A5255" w:rsidRDefault="009A5255" w:rsidP="009A5255">
      <w:pPr>
        <w:pStyle w:val="a3"/>
        <w:numPr>
          <w:ilvl w:val="0"/>
          <w:numId w:val="8"/>
        </w:numPr>
        <w:jc w:val="both"/>
        <w:rPr>
          <w:rFonts w:ascii="Times New Roman" w:hAnsi="Times New Roman" w:cs="Times New Roman"/>
          <w:sz w:val="28"/>
          <w:szCs w:val="28"/>
        </w:rPr>
      </w:pPr>
      <w:r w:rsidRPr="009A5255">
        <w:rPr>
          <w:rFonts w:ascii="Times New Roman" w:hAnsi="Times New Roman" w:cs="Times New Roman"/>
          <w:sz w:val="28"/>
          <w:szCs w:val="28"/>
        </w:rPr>
        <w:t>Η οριστικοποίηση της κάθε ψηφοφορίας θα πρέπει να γίνεται τουλάχιστον 48 ώρες πριν την έναρξή της. Μετά την κατά τα ανωτέρω οριστικοποίηση της ψηφοφορίας δεν επιτρέπεται να γίνουν αλλαγές στους υποψηφίους και στα προς ψήφιση θέματα.</w:t>
      </w:r>
    </w:p>
    <w:p w:rsidR="009A5255" w:rsidRPr="009A5255" w:rsidRDefault="009A5255" w:rsidP="009A5255">
      <w:pPr>
        <w:pStyle w:val="a3"/>
        <w:rPr>
          <w:rFonts w:ascii="Times New Roman" w:hAnsi="Times New Roman" w:cs="Times New Roman"/>
          <w:sz w:val="28"/>
          <w:szCs w:val="28"/>
        </w:rPr>
      </w:pPr>
    </w:p>
    <w:p w:rsidR="009A5255" w:rsidRDefault="009A5255" w:rsidP="009A5255">
      <w:pPr>
        <w:pStyle w:val="a3"/>
        <w:numPr>
          <w:ilvl w:val="0"/>
          <w:numId w:val="8"/>
        </w:numPr>
        <w:jc w:val="both"/>
        <w:rPr>
          <w:rFonts w:ascii="Times New Roman" w:hAnsi="Times New Roman" w:cs="Times New Roman"/>
          <w:sz w:val="28"/>
          <w:szCs w:val="28"/>
        </w:rPr>
      </w:pPr>
      <w:r w:rsidRPr="009A5255">
        <w:rPr>
          <w:rFonts w:ascii="Times New Roman" w:hAnsi="Times New Roman" w:cs="Times New Roman"/>
          <w:sz w:val="28"/>
          <w:szCs w:val="28"/>
        </w:rPr>
        <w:t>Τουλάχιστον πέντε (5) πλήρεις ημέρες πριν τη διενέργεια των ψηφοφοριών, η εφορευτική επιτροπή αποστέλλει, μέσω του συστήματος «Ψηφιακή Κάλπη ΖΕΥΣ», σε όλους τους εγγεγραμμένου</w:t>
      </w:r>
      <w:r>
        <w:rPr>
          <w:rFonts w:ascii="Times New Roman" w:hAnsi="Times New Roman" w:cs="Times New Roman"/>
          <w:sz w:val="28"/>
          <w:szCs w:val="28"/>
        </w:rPr>
        <w:t>ς εκλογείς, καταρχάς ένα ειδικό–</w:t>
      </w:r>
      <w:r w:rsidRPr="009A5255">
        <w:rPr>
          <w:rFonts w:ascii="Times New Roman" w:hAnsi="Times New Roman" w:cs="Times New Roman"/>
          <w:sz w:val="28"/>
          <w:szCs w:val="28"/>
        </w:rPr>
        <w:t>εξατομικευμένο ηλεκτρονικό μήνυμα</w:t>
      </w:r>
      <w:r>
        <w:rPr>
          <w:rFonts w:ascii="Times New Roman" w:hAnsi="Times New Roman" w:cs="Times New Roman"/>
          <w:sz w:val="28"/>
          <w:szCs w:val="28"/>
        </w:rPr>
        <w:t>,</w:t>
      </w:r>
      <w:r w:rsidRPr="009A5255">
        <w:rPr>
          <w:rFonts w:ascii="Times New Roman" w:hAnsi="Times New Roman" w:cs="Times New Roman"/>
          <w:sz w:val="28"/>
          <w:szCs w:val="28"/>
        </w:rPr>
        <w:t xml:space="preserve"> ενημερώνοντάς τους για τη διαδικασία διεξαγωγής των ηλεκτρονικών εκλογών και ακολούθως, μετά την οριστικοποίηση της κάθε ψηφοφορίας και το αργότερο 48 ώρες πριν την έναρξη των</w:t>
      </w:r>
      <w:r>
        <w:rPr>
          <w:rFonts w:ascii="Times New Roman" w:hAnsi="Times New Roman" w:cs="Times New Roman"/>
          <w:sz w:val="28"/>
          <w:szCs w:val="28"/>
        </w:rPr>
        <w:t xml:space="preserve"> ψηφοφοριών, ένα δεύτερο ειδικό-</w:t>
      </w:r>
      <w:r w:rsidRPr="009A5255">
        <w:rPr>
          <w:rFonts w:ascii="Times New Roman" w:hAnsi="Times New Roman" w:cs="Times New Roman"/>
          <w:sz w:val="28"/>
          <w:szCs w:val="28"/>
        </w:rPr>
        <w:t xml:space="preserve">εξατομικευμένο ηλεκτρονικό μήνυμα, το οποίο περιλαμβάνει την ακριβή εξατομικευμένη διαδικτυακή διεύθυνση (URL), στην </w:t>
      </w:r>
      <w:r w:rsidRPr="009A5255">
        <w:rPr>
          <w:rFonts w:ascii="Times New Roman" w:hAnsi="Times New Roman" w:cs="Times New Roman"/>
          <w:sz w:val="28"/>
          <w:szCs w:val="28"/>
        </w:rPr>
        <w:lastRenderedPageBreak/>
        <w:t>οποία ο εκλογέας ασκεί το εκλογικό του δικαίωμα, καθώς και κάθε άλλη απαραίτητη πληροφορία.</w:t>
      </w:r>
    </w:p>
    <w:p w:rsidR="009A5255" w:rsidRPr="009A5255" w:rsidRDefault="009A5255" w:rsidP="009A5255">
      <w:pPr>
        <w:pStyle w:val="a3"/>
        <w:rPr>
          <w:rFonts w:ascii="Times New Roman" w:hAnsi="Times New Roman" w:cs="Times New Roman"/>
          <w:sz w:val="28"/>
          <w:szCs w:val="28"/>
        </w:rPr>
      </w:pPr>
    </w:p>
    <w:p w:rsidR="009A5255" w:rsidRDefault="009A5255" w:rsidP="009A5255">
      <w:pPr>
        <w:pStyle w:val="a3"/>
        <w:numPr>
          <w:ilvl w:val="0"/>
          <w:numId w:val="8"/>
        </w:numPr>
        <w:jc w:val="both"/>
        <w:rPr>
          <w:rFonts w:ascii="Times New Roman" w:hAnsi="Times New Roman" w:cs="Times New Roman"/>
          <w:sz w:val="28"/>
          <w:szCs w:val="28"/>
        </w:rPr>
      </w:pPr>
      <w:r w:rsidRPr="009A5255">
        <w:rPr>
          <w:rFonts w:ascii="Times New Roman" w:hAnsi="Times New Roman" w:cs="Times New Roman"/>
          <w:sz w:val="28"/>
          <w:szCs w:val="28"/>
        </w:rPr>
        <w:t>Η ταυτοποίηση του κάθε εκλογέα γίνεται, επιπροσθέτως της ακριβούς εξατομικευμένης διαδικτυακής διεύθυνσης που έχει</w:t>
      </w:r>
      <w:r>
        <w:rPr>
          <w:rFonts w:ascii="Times New Roman" w:hAnsi="Times New Roman" w:cs="Times New Roman"/>
          <w:sz w:val="28"/>
          <w:szCs w:val="28"/>
        </w:rPr>
        <w:t xml:space="preserve"> λάβει, με τη χρήση των κωδικών-</w:t>
      </w:r>
      <w:r w:rsidRPr="009A5255">
        <w:rPr>
          <w:rFonts w:ascii="Times New Roman" w:hAnsi="Times New Roman" w:cs="Times New Roman"/>
          <w:sz w:val="28"/>
          <w:szCs w:val="28"/>
        </w:rPr>
        <w:t>διαπιστευτηρίων της Γενικής Γραμματείας Πληροφοριακών Συστημάτων Δημόσιας Διοίκησης (ΓΓΠΣΔΔ) του Υπουργείου Ψηφιακής Διακυβέρνησης</w:t>
      </w:r>
      <w:r>
        <w:rPr>
          <w:rFonts w:ascii="Times New Roman" w:hAnsi="Times New Roman" w:cs="Times New Roman"/>
          <w:sz w:val="28"/>
          <w:szCs w:val="28"/>
        </w:rPr>
        <w:t>,</w:t>
      </w:r>
      <w:r w:rsidRPr="009A5255">
        <w:rPr>
          <w:rFonts w:ascii="Times New Roman" w:hAnsi="Times New Roman" w:cs="Times New Roman"/>
          <w:sz w:val="28"/>
          <w:szCs w:val="28"/>
        </w:rPr>
        <w:t xml:space="preserve"> σύμφωνα με τα οριζόμενα στο Κεφάλαιο ΣΤ του Μέρους Α</w:t>
      </w:r>
      <w:r>
        <w:rPr>
          <w:rFonts w:ascii="Times New Roman" w:hAnsi="Times New Roman" w:cs="Times New Roman"/>
          <w:sz w:val="28"/>
          <w:szCs w:val="28"/>
        </w:rPr>
        <w:t xml:space="preserve"> του ν. 4727/</w:t>
      </w:r>
      <w:r w:rsidRPr="009A5255">
        <w:rPr>
          <w:rFonts w:ascii="Times New Roman" w:hAnsi="Times New Roman" w:cs="Times New Roman"/>
          <w:sz w:val="28"/>
          <w:szCs w:val="28"/>
        </w:rPr>
        <w:t>2020 (</w:t>
      </w:r>
      <w:r>
        <w:rPr>
          <w:rFonts w:ascii="Times New Roman" w:hAnsi="Times New Roman" w:cs="Times New Roman"/>
          <w:sz w:val="28"/>
          <w:szCs w:val="28"/>
          <w:lang w:val="en-US"/>
        </w:rPr>
        <w:t>T</w:t>
      </w:r>
      <w:proofErr w:type="spellStart"/>
      <w:r w:rsidRPr="009A5255">
        <w:rPr>
          <w:rFonts w:ascii="Times New Roman" w:hAnsi="Times New Roman" w:cs="Times New Roman"/>
          <w:sz w:val="28"/>
          <w:szCs w:val="28"/>
        </w:rPr>
        <w:t>axisnet</w:t>
      </w:r>
      <w:proofErr w:type="spellEnd"/>
      <w:r w:rsidRPr="009A5255">
        <w:rPr>
          <w:rFonts w:ascii="Times New Roman" w:hAnsi="Times New Roman" w:cs="Times New Roman"/>
          <w:sz w:val="28"/>
          <w:szCs w:val="28"/>
        </w:rPr>
        <w:t xml:space="preserve">). </w:t>
      </w:r>
    </w:p>
    <w:p w:rsidR="009A5255" w:rsidRPr="009A5255" w:rsidRDefault="009A5255" w:rsidP="009A5255">
      <w:pPr>
        <w:pStyle w:val="a3"/>
        <w:rPr>
          <w:rFonts w:ascii="Times New Roman" w:hAnsi="Times New Roman" w:cs="Times New Roman"/>
          <w:sz w:val="28"/>
          <w:szCs w:val="28"/>
        </w:rPr>
      </w:pPr>
    </w:p>
    <w:p w:rsidR="009A5255" w:rsidRDefault="009A5255" w:rsidP="009A5255">
      <w:pPr>
        <w:pStyle w:val="a3"/>
        <w:numPr>
          <w:ilvl w:val="0"/>
          <w:numId w:val="8"/>
        </w:numPr>
        <w:jc w:val="both"/>
        <w:rPr>
          <w:rFonts w:ascii="Times New Roman" w:hAnsi="Times New Roman" w:cs="Times New Roman"/>
          <w:sz w:val="28"/>
          <w:szCs w:val="28"/>
        </w:rPr>
      </w:pPr>
      <w:r w:rsidRPr="009A5255">
        <w:rPr>
          <w:rFonts w:ascii="Times New Roman" w:hAnsi="Times New Roman" w:cs="Times New Roman"/>
          <w:sz w:val="28"/>
          <w:szCs w:val="28"/>
        </w:rPr>
        <w:t>Μετά την ταυτοποίησή του,</w:t>
      </w:r>
      <w:r>
        <w:rPr>
          <w:rFonts w:ascii="Times New Roman" w:hAnsi="Times New Roman" w:cs="Times New Roman"/>
          <w:sz w:val="28"/>
          <w:szCs w:val="28"/>
        </w:rPr>
        <w:t xml:space="preserve"> ο εκλογέας</w:t>
      </w:r>
      <w:r w:rsidRPr="009A5255">
        <w:rPr>
          <w:rFonts w:ascii="Times New Roman" w:hAnsi="Times New Roman" w:cs="Times New Roman"/>
          <w:sz w:val="28"/>
          <w:szCs w:val="28"/>
        </w:rPr>
        <w:t xml:space="preserve"> δύναται να εισέλθει στο σύστημα «Ψηφιακή Κάλπη ΖΕΥΣ» και να ακολουθήσει τα κατάλληλα βήματα για την καταχώριση της ψήφου του.</w:t>
      </w:r>
    </w:p>
    <w:p w:rsidR="009A5255" w:rsidRPr="009A5255" w:rsidRDefault="009A5255" w:rsidP="009A5255">
      <w:pPr>
        <w:pStyle w:val="a3"/>
        <w:rPr>
          <w:rFonts w:ascii="Times New Roman" w:hAnsi="Times New Roman" w:cs="Times New Roman"/>
          <w:sz w:val="28"/>
          <w:szCs w:val="28"/>
        </w:rPr>
      </w:pPr>
    </w:p>
    <w:p w:rsidR="005D1300" w:rsidRDefault="009A5255" w:rsidP="000B1556">
      <w:pPr>
        <w:pStyle w:val="a3"/>
        <w:numPr>
          <w:ilvl w:val="0"/>
          <w:numId w:val="8"/>
        </w:numPr>
        <w:jc w:val="both"/>
        <w:rPr>
          <w:rFonts w:ascii="Times New Roman" w:hAnsi="Times New Roman" w:cs="Times New Roman"/>
          <w:sz w:val="28"/>
          <w:szCs w:val="28"/>
        </w:rPr>
      </w:pPr>
      <w:r w:rsidRPr="009A5255">
        <w:rPr>
          <w:rFonts w:ascii="Times New Roman" w:hAnsi="Times New Roman" w:cs="Times New Roman"/>
          <w:sz w:val="28"/>
          <w:szCs w:val="28"/>
          <w:lang w:val="en-US"/>
        </w:rPr>
        <w:t>A</w:t>
      </w:r>
      <w:proofErr w:type="spellStart"/>
      <w:r w:rsidRPr="009A5255">
        <w:rPr>
          <w:rFonts w:ascii="Times New Roman" w:hAnsi="Times New Roman" w:cs="Times New Roman"/>
          <w:sz w:val="28"/>
          <w:szCs w:val="28"/>
        </w:rPr>
        <w:t>φού</w:t>
      </w:r>
      <w:proofErr w:type="spellEnd"/>
      <w:r w:rsidRPr="009A5255">
        <w:rPr>
          <w:rFonts w:ascii="Times New Roman" w:hAnsi="Times New Roman" w:cs="Times New Roman"/>
          <w:sz w:val="28"/>
          <w:szCs w:val="28"/>
        </w:rPr>
        <w:t xml:space="preserve"> καταχωρίσει την ψήφο του στο ηλεκτρονικό σύστημα, λαμβάνει μέσω εξατομικευμένου ηλεκτρονικού μηνύματος μια ψηφιακή απόδειξη καταχώρισης ψήφου. Η απόδειξη αυτή αποτελεί μοναδικό κρυπτογραφικό τεκμήριο τη</w:t>
      </w:r>
      <w:r>
        <w:rPr>
          <w:rFonts w:ascii="Times New Roman" w:hAnsi="Times New Roman" w:cs="Times New Roman"/>
          <w:sz w:val="28"/>
          <w:szCs w:val="28"/>
        </w:rPr>
        <w:t>ς συμμετοχής του στην ψηφοφορία.</w:t>
      </w:r>
    </w:p>
    <w:p w:rsidR="00A27B9D" w:rsidRPr="00A27B9D" w:rsidRDefault="00A27B9D" w:rsidP="00A27B9D">
      <w:pPr>
        <w:pStyle w:val="a3"/>
        <w:rPr>
          <w:rFonts w:ascii="Times New Roman" w:hAnsi="Times New Roman" w:cs="Times New Roman"/>
          <w:sz w:val="28"/>
          <w:szCs w:val="28"/>
        </w:rPr>
      </w:pPr>
    </w:p>
    <w:p w:rsidR="00A27B9D" w:rsidRDefault="00A27B9D" w:rsidP="00A27B9D">
      <w:pPr>
        <w:pStyle w:val="a3"/>
        <w:numPr>
          <w:ilvl w:val="0"/>
          <w:numId w:val="8"/>
        </w:numPr>
        <w:jc w:val="both"/>
        <w:rPr>
          <w:rFonts w:ascii="Times New Roman" w:hAnsi="Times New Roman" w:cs="Times New Roman"/>
          <w:sz w:val="28"/>
          <w:szCs w:val="28"/>
        </w:rPr>
      </w:pPr>
      <w:r w:rsidRPr="00A27B9D">
        <w:rPr>
          <w:rFonts w:ascii="Times New Roman" w:hAnsi="Times New Roman" w:cs="Times New Roman"/>
          <w:sz w:val="28"/>
          <w:szCs w:val="28"/>
        </w:rPr>
        <w:t xml:space="preserve">Με τη λήξη του προκαθορισμένου χρονικού διαστήματος ψηφοφορίας, το σύστημα «Ψηφιακή Κάλπη ΖΕΥΣ» παύει να δέχεται και να καταχωρίζει νέες ψήφους. </w:t>
      </w:r>
    </w:p>
    <w:p w:rsidR="00A27B9D" w:rsidRPr="00A27B9D" w:rsidRDefault="00A27B9D" w:rsidP="00A27B9D">
      <w:pPr>
        <w:pStyle w:val="a3"/>
        <w:rPr>
          <w:rFonts w:ascii="Times New Roman" w:hAnsi="Times New Roman" w:cs="Times New Roman"/>
          <w:sz w:val="28"/>
          <w:szCs w:val="28"/>
        </w:rPr>
      </w:pPr>
    </w:p>
    <w:p w:rsidR="00A27B9D" w:rsidRDefault="00A27B9D" w:rsidP="00A27B9D">
      <w:pPr>
        <w:pStyle w:val="a3"/>
        <w:numPr>
          <w:ilvl w:val="0"/>
          <w:numId w:val="8"/>
        </w:numPr>
        <w:jc w:val="both"/>
        <w:rPr>
          <w:rFonts w:ascii="Times New Roman" w:hAnsi="Times New Roman" w:cs="Times New Roman"/>
          <w:sz w:val="28"/>
          <w:szCs w:val="28"/>
        </w:rPr>
      </w:pPr>
      <w:r w:rsidRPr="00A27B9D">
        <w:rPr>
          <w:rFonts w:ascii="Times New Roman" w:hAnsi="Times New Roman" w:cs="Times New Roman"/>
          <w:sz w:val="28"/>
          <w:szCs w:val="28"/>
        </w:rPr>
        <w:t>Κάθε υποψήφιος μπορεί να απευθυνθεί στην εφορευτική επιτροπή, το αργότε</w:t>
      </w:r>
      <w:r>
        <w:rPr>
          <w:rFonts w:ascii="Times New Roman" w:hAnsi="Times New Roman" w:cs="Times New Roman"/>
          <w:sz w:val="28"/>
          <w:szCs w:val="28"/>
        </w:rPr>
        <w:t>ρο δύο (2) ημέρες πριν από τη ΓΣ</w:t>
      </w:r>
      <w:r w:rsidRPr="00A27B9D">
        <w:rPr>
          <w:rFonts w:ascii="Times New Roman" w:hAnsi="Times New Roman" w:cs="Times New Roman"/>
          <w:sz w:val="28"/>
          <w:szCs w:val="28"/>
        </w:rPr>
        <w:t xml:space="preserve">, εκδηλώνοντας εγγράφως τη βούλησή του, να παραστεί διά εκπροσώπου, αντιπροσώπου ή αυτοπροσώπως, στον χώρο που θα γίνει η εξαγωγή των αποτελεσμάτων και η καταμέτρηση των ψήφων. </w:t>
      </w:r>
    </w:p>
    <w:p w:rsidR="00A27B9D" w:rsidRPr="00A27B9D" w:rsidRDefault="00A27B9D" w:rsidP="00A27B9D">
      <w:pPr>
        <w:pStyle w:val="a3"/>
        <w:rPr>
          <w:rFonts w:ascii="Times New Roman" w:hAnsi="Times New Roman" w:cs="Times New Roman"/>
          <w:sz w:val="28"/>
          <w:szCs w:val="28"/>
        </w:rPr>
      </w:pPr>
    </w:p>
    <w:p w:rsidR="00A27B9D" w:rsidRDefault="00A27B9D" w:rsidP="00A27B9D">
      <w:pPr>
        <w:pStyle w:val="a3"/>
        <w:numPr>
          <w:ilvl w:val="0"/>
          <w:numId w:val="8"/>
        </w:numPr>
        <w:jc w:val="both"/>
        <w:rPr>
          <w:rFonts w:ascii="Times New Roman" w:hAnsi="Times New Roman" w:cs="Times New Roman"/>
          <w:sz w:val="28"/>
          <w:szCs w:val="28"/>
        </w:rPr>
      </w:pPr>
      <w:r w:rsidRPr="00A27B9D">
        <w:rPr>
          <w:rFonts w:ascii="Times New Roman" w:hAnsi="Times New Roman" w:cs="Times New Roman"/>
          <w:sz w:val="28"/>
          <w:szCs w:val="28"/>
        </w:rPr>
        <w:t xml:space="preserve">Η εφορευτική επιτροπή αποφαίνεται για τον αριθμό των προσώπων που επιτρέπεται να παραστούν, λαμβάνοντας υπόψη, ιδίως, τα ισχύοντα έκτακτα μέτρα προστασίας της δημόσιας υγείας από τον κίνδυνο περαιτέρω διασποράς του </w:t>
      </w:r>
      <w:proofErr w:type="spellStart"/>
      <w:r w:rsidRPr="00A27B9D">
        <w:rPr>
          <w:rFonts w:ascii="Times New Roman" w:hAnsi="Times New Roman" w:cs="Times New Roman"/>
          <w:sz w:val="28"/>
          <w:szCs w:val="28"/>
        </w:rPr>
        <w:t>κορωνοϊού</w:t>
      </w:r>
      <w:proofErr w:type="spellEnd"/>
      <w:r w:rsidRPr="00A27B9D">
        <w:rPr>
          <w:rFonts w:ascii="Times New Roman" w:hAnsi="Times New Roman" w:cs="Times New Roman"/>
          <w:sz w:val="28"/>
          <w:szCs w:val="28"/>
        </w:rPr>
        <w:t xml:space="preserve"> covid-19, το τρέχον επίπεδο επιδημιολογικής επιβάρυνσης (επιτήρησης, αυξημένου κινδύνου, πολύ αυξημένου κινδύνου και μητροπολιτικών περιοχών),  τη χρονική προτεραιότητα </w:t>
      </w:r>
      <w:r w:rsidRPr="00A27B9D">
        <w:rPr>
          <w:rFonts w:ascii="Times New Roman" w:hAnsi="Times New Roman" w:cs="Times New Roman"/>
          <w:sz w:val="28"/>
          <w:szCs w:val="28"/>
        </w:rPr>
        <w:lastRenderedPageBreak/>
        <w:t xml:space="preserve">υποβολής των αιτημάτων και τις λοιπές περιστάσεις και, ακολούθως, τα ενημερώνει για τον χώρο και τον χρόνο, στον οποίο θα γίνει η εξαγωγή των αποτελεσμάτων και η καταμέτρηση των ψήφων. Τα πρόσωπα αυτά μπορούν να παρίστανται κατά την εξαγωγή των αποτελεσμάτων, την καταμέτρηση των ψήφων και μέχρι τη σύνταξη του πρακτικού εκλογής. </w:t>
      </w:r>
    </w:p>
    <w:p w:rsidR="00A27B9D" w:rsidRPr="00A27B9D" w:rsidRDefault="00A27B9D" w:rsidP="00A27B9D">
      <w:pPr>
        <w:pStyle w:val="a3"/>
        <w:rPr>
          <w:rFonts w:ascii="Times New Roman" w:hAnsi="Times New Roman" w:cs="Times New Roman"/>
          <w:sz w:val="28"/>
          <w:szCs w:val="28"/>
        </w:rPr>
      </w:pPr>
    </w:p>
    <w:p w:rsidR="00A27B9D" w:rsidRDefault="00A27B9D" w:rsidP="00A27B9D">
      <w:pPr>
        <w:pStyle w:val="a3"/>
        <w:numPr>
          <w:ilvl w:val="0"/>
          <w:numId w:val="8"/>
        </w:numPr>
        <w:jc w:val="both"/>
        <w:rPr>
          <w:rFonts w:ascii="Times New Roman" w:hAnsi="Times New Roman" w:cs="Times New Roman"/>
          <w:sz w:val="28"/>
          <w:szCs w:val="28"/>
        </w:rPr>
      </w:pPr>
      <w:r w:rsidRPr="00A27B9D">
        <w:rPr>
          <w:rFonts w:ascii="Times New Roman" w:hAnsi="Times New Roman" w:cs="Times New Roman"/>
          <w:sz w:val="28"/>
          <w:szCs w:val="28"/>
        </w:rPr>
        <w:t xml:space="preserve">Οι παριστάμενοι, όπως και οι ενδιαφερόμενοι υποψήφιοι, δικαιούνται να υποβάλουν ενστάσεις επί της διαδικασίας καταμέτρησης των ψήφων και να λαμβάνουν αντίγραφο του πρακτικού εκλογής, εφόσον το ζητήσουν. </w:t>
      </w:r>
    </w:p>
    <w:p w:rsidR="00A27B9D" w:rsidRPr="00A27B9D" w:rsidRDefault="00A27B9D" w:rsidP="00A27B9D">
      <w:pPr>
        <w:pStyle w:val="a3"/>
        <w:rPr>
          <w:rFonts w:ascii="Times New Roman" w:hAnsi="Times New Roman" w:cs="Times New Roman"/>
          <w:sz w:val="28"/>
          <w:szCs w:val="28"/>
        </w:rPr>
      </w:pPr>
    </w:p>
    <w:p w:rsidR="00A27B9D" w:rsidRDefault="00A27B9D" w:rsidP="00A27B9D">
      <w:pPr>
        <w:pStyle w:val="a3"/>
        <w:numPr>
          <w:ilvl w:val="0"/>
          <w:numId w:val="8"/>
        </w:numPr>
        <w:jc w:val="both"/>
        <w:rPr>
          <w:rFonts w:ascii="Times New Roman" w:hAnsi="Times New Roman" w:cs="Times New Roman"/>
          <w:sz w:val="28"/>
          <w:szCs w:val="28"/>
        </w:rPr>
      </w:pPr>
      <w:r w:rsidRPr="00A27B9D">
        <w:rPr>
          <w:rFonts w:ascii="Times New Roman" w:hAnsi="Times New Roman" w:cs="Times New Roman"/>
          <w:sz w:val="28"/>
          <w:szCs w:val="28"/>
        </w:rPr>
        <w:t>Το σύστημα «Ψηφιακή Κάλπη ΖΕΥΣ» καταμετρά τις ψήφους και εξάγει τα τελικά αποτελέσματα. Η εφορευτική επιτροπή, έως και τη στιγμή της εξαγωγής των αποτελεσμάτων, παρακολουθεί την κανονική λειτουργία του συστήματος και μετά τη λήξη της εκλογικής διαδικασίας εκδίδει τα αποτελέσματα.</w:t>
      </w:r>
    </w:p>
    <w:p w:rsidR="00A27B9D" w:rsidRPr="00A27B9D" w:rsidRDefault="00A27B9D" w:rsidP="00A27B9D">
      <w:pPr>
        <w:pStyle w:val="a3"/>
        <w:rPr>
          <w:rFonts w:ascii="Times New Roman" w:hAnsi="Times New Roman" w:cs="Times New Roman"/>
          <w:sz w:val="28"/>
          <w:szCs w:val="28"/>
        </w:rPr>
      </w:pPr>
    </w:p>
    <w:p w:rsidR="00A27B9D" w:rsidRDefault="00A27B9D" w:rsidP="00A27B9D">
      <w:pPr>
        <w:pStyle w:val="a3"/>
        <w:numPr>
          <w:ilvl w:val="0"/>
          <w:numId w:val="8"/>
        </w:numPr>
        <w:jc w:val="both"/>
        <w:rPr>
          <w:rFonts w:ascii="Times New Roman" w:hAnsi="Times New Roman" w:cs="Times New Roman"/>
          <w:sz w:val="28"/>
          <w:szCs w:val="28"/>
        </w:rPr>
      </w:pPr>
      <w:r w:rsidRPr="00A27B9D">
        <w:rPr>
          <w:rFonts w:ascii="Times New Roman" w:hAnsi="Times New Roman" w:cs="Times New Roman"/>
          <w:sz w:val="28"/>
          <w:szCs w:val="28"/>
        </w:rPr>
        <w:t xml:space="preserve">Τα αποτελέσματα των εκλογών αποστέλλονται την ίδια ημέρα ηλεκτρονικά και την επόμενη εργάσιμη ημέρα ταχυδρομικά στην οικεία αθλητική ομοσπονδία ή ένωση. </w:t>
      </w:r>
    </w:p>
    <w:p w:rsidR="00A27B9D" w:rsidRPr="00A27B9D" w:rsidRDefault="00A27B9D" w:rsidP="00A27B9D">
      <w:pPr>
        <w:pStyle w:val="a3"/>
        <w:rPr>
          <w:rFonts w:ascii="Times New Roman" w:hAnsi="Times New Roman" w:cs="Times New Roman"/>
          <w:sz w:val="28"/>
          <w:szCs w:val="28"/>
        </w:rPr>
      </w:pPr>
    </w:p>
    <w:p w:rsidR="00A27B9D" w:rsidRPr="009A5255" w:rsidRDefault="00A27B9D" w:rsidP="00A27B9D">
      <w:pPr>
        <w:pStyle w:val="a3"/>
        <w:numPr>
          <w:ilvl w:val="0"/>
          <w:numId w:val="8"/>
        </w:numPr>
        <w:jc w:val="both"/>
        <w:rPr>
          <w:rFonts w:ascii="Times New Roman" w:hAnsi="Times New Roman" w:cs="Times New Roman"/>
          <w:sz w:val="28"/>
          <w:szCs w:val="28"/>
        </w:rPr>
      </w:pPr>
      <w:r w:rsidRPr="00A27B9D">
        <w:rPr>
          <w:rFonts w:ascii="Times New Roman" w:hAnsi="Times New Roman" w:cs="Times New Roman"/>
          <w:sz w:val="28"/>
          <w:szCs w:val="28"/>
        </w:rPr>
        <w:t xml:space="preserve">Σε περίπτωση που ακυρωθεί ή δεν περατωθεί η διεξαγωγή της ηλεκτρονικής ψηφοφορίας και εν γένει η εκλογική διαδικασία, για λόγους ασυνήθεις ή απρόβλεπτους, καθορίζεται νέα ημερομηνία διεξαγωγής, κατόπιν ηλεκτρονικής επικοινωνίας με την ΕΔΥΤΕ Α.Ε για τη διαθεσιμότητα ημερομηνιών διεξαγωγής και σύμφωνη γνώμη αυτής.    </w:t>
      </w:r>
    </w:p>
    <w:sectPr w:rsidR="00A27B9D" w:rsidRPr="009A52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1C8"/>
    <w:multiLevelType w:val="hybridMultilevel"/>
    <w:tmpl w:val="3E1C2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064928"/>
    <w:multiLevelType w:val="hybridMultilevel"/>
    <w:tmpl w:val="A8506F4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2542145"/>
    <w:multiLevelType w:val="hybridMultilevel"/>
    <w:tmpl w:val="37EE1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672637"/>
    <w:multiLevelType w:val="hybridMultilevel"/>
    <w:tmpl w:val="938E45FA"/>
    <w:lvl w:ilvl="0" w:tplc="0408000B">
      <w:start w:val="1"/>
      <w:numFmt w:val="bullet"/>
      <w:lvlText w:val=""/>
      <w:lvlJc w:val="left"/>
      <w:pPr>
        <w:ind w:left="1509" w:hanging="360"/>
      </w:pPr>
      <w:rPr>
        <w:rFonts w:ascii="Wingdings" w:hAnsi="Wingdings" w:hint="default"/>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abstractNum w:abstractNumId="4" w15:restartNumberingAfterBreak="0">
    <w:nsid w:val="3EA1684C"/>
    <w:multiLevelType w:val="hybridMultilevel"/>
    <w:tmpl w:val="CD62A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D414B9C"/>
    <w:multiLevelType w:val="hybridMultilevel"/>
    <w:tmpl w:val="BE381C30"/>
    <w:lvl w:ilvl="0" w:tplc="0408000B">
      <w:start w:val="1"/>
      <w:numFmt w:val="bullet"/>
      <w:lvlText w:val=""/>
      <w:lvlJc w:val="left"/>
      <w:pPr>
        <w:ind w:left="1509" w:hanging="360"/>
      </w:pPr>
      <w:rPr>
        <w:rFonts w:ascii="Wingdings" w:hAnsi="Wingdings" w:hint="default"/>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abstractNum w:abstractNumId="6" w15:restartNumberingAfterBreak="0">
    <w:nsid w:val="613A327F"/>
    <w:multiLevelType w:val="hybridMultilevel"/>
    <w:tmpl w:val="FD0407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9942495"/>
    <w:multiLevelType w:val="hybridMultilevel"/>
    <w:tmpl w:val="61AED16C"/>
    <w:lvl w:ilvl="0" w:tplc="0408000B">
      <w:start w:val="1"/>
      <w:numFmt w:val="bullet"/>
      <w:lvlText w:val=""/>
      <w:lvlJc w:val="left"/>
      <w:pPr>
        <w:ind w:left="1509" w:hanging="360"/>
      </w:pPr>
      <w:rPr>
        <w:rFonts w:ascii="Wingdings" w:hAnsi="Wingdings" w:hint="default"/>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1D"/>
    <w:rsid w:val="004B1881"/>
    <w:rsid w:val="004B78CF"/>
    <w:rsid w:val="00585169"/>
    <w:rsid w:val="005D1300"/>
    <w:rsid w:val="005F20D3"/>
    <w:rsid w:val="006D0A1D"/>
    <w:rsid w:val="009A1E59"/>
    <w:rsid w:val="009A5255"/>
    <w:rsid w:val="00A27B9D"/>
    <w:rsid w:val="00B855F7"/>
    <w:rsid w:val="00D32E47"/>
    <w:rsid w:val="00D826F8"/>
    <w:rsid w:val="00E37573"/>
    <w:rsid w:val="00E95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3B0F"/>
  <w15:chartTrackingRefBased/>
  <w15:docId w15:val="{D7A6F2BA-A4DD-430D-AED2-038E011E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300"/>
    <w:pPr>
      <w:ind w:left="720"/>
      <w:contextualSpacing/>
    </w:pPr>
  </w:style>
  <w:style w:type="paragraph" w:styleId="a4">
    <w:name w:val="Balloon Text"/>
    <w:basedOn w:val="a"/>
    <w:link w:val="Char"/>
    <w:uiPriority w:val="99"/>
    <w:semiHidden/>
    <w:unhideWhenUsed/>
    <w:rsid w:val="00B855F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855F7"/>
    <w:rPr>
      <w:rFonts w:ascii="Segoe UI" w:hAnsi="Segoe UI" w:cs="Segoe UI"/>
      <w:sz w:val="18"/>
      <w:szCs w:val="18"/>
    </w:rPr>
  </w:style>
  <w:style w:type="paragraph" w:styleId="a5">
    <w:name w:val="No Spacing"/>
    <w:uiPriority w:val="1"/>
    <w:qFormat/>
    <w:rsid w:val="00E37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4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8740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Braoudakis</dc:creator>
  <cp:keywords/>
  <dc:description/>
  <cp:lastModifiedBy>Roula Stefanaki</cp:lastModifiedBy>
  <cp:revision>2</cp:revision>
  <cp:lastPrinted>2021-02-24T13:20:00Z</cp:lastPrinted>
  <dcterms:created xsi:type="dcterms:W3CDTF">2021-02-24T17:38:00Z</dcterms:created>
  <dcterms:modified xsi:type="dcterms:W3CDTF">2021-02-24T17:38:00Z</dcterms:modified>
</cp:coreProperties>
</file>